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173E" w14:textId="142A85EF" w:rsidR="00CA3969" w:rsidRDefault="00CA3969" w:rsidP="007F614A"/>
    <w:p w14:paraId="5CFBD7BB" w14:textId="3D62F80E" w:rsidR="001C3D3E" w:rsidRDefault="001C3D3E" w:rsidP="001C3D3E">
      <w:pPr>
        <w:jc w:val="right"/>
        <w:rPr>
          <w:rFonts w:ascii="Trebuchet MS" w:hAnsi="Trebuchet MS"/>
          <w:b/>
          <w:bCs/>
          <w:sz w:val="22"/>
          <w:szCs w:val="22"/>
        </w:rPr>
      </w:pPr>
      <w:bookmarkStart w:id="0" w:name="_Hlk193364146"/>
      <w:bookmarkStart w:id="1" w:name="_Hlk193364147"/>
      <w:r w:rsidRPr="001C3D3E">
        <w:rPr>
          <w:rFonts w:ascii="Trebuchet MS" w:hAnsi="Trebuchet MS"/>
          <w:b/>
          <w:bCs/>
          <w:sz w:val="22"/>
          <w:szCs w:val="22"/>
        </w:rPr>
        <w:t>Anexa 20</w:t>
      </w:r>
      <w:r w:rsidR="00A410E9">
        <w:rPr>
          <w:rFonts w:ascii="Trebuchet MS" w:hAnsi="Trebuchet MS"/>
          <w:b/>
          <w:bCs/>
          <w:sz w:val="22"/>
          <w:szCs w:val="22"/>
        </w:rPr>
        <w:t xml:space="preserve"> </w:t>
      </w:r>
      <w:r w:rsidRPr="001C3D3E">
        <w:rPr>
          <w:rFonts w:ascii="Trebuchet MS" w:hAnsi="Trebuchet MS"/>
          <w:b/>
          <w:bCs/>
          <w:sz w:val="22"/>
          <w:szCs w:val="22"/>
        </w:rPr>
        <w:t>- Declarație pe propria răspundere privind ajutorul de minimis</w:t>
      </w:r>
      <w:bookmarkEnd w:id="0"/>
      <w:bookmarkEnd w:id="1"/>
    </w:p>
    <w:p w14:paraId="34885B3D" w14:textId="77777777" w:rsidR="001C3D3E" w:rsidRDefault="001C3D3E" w:rsidP="001C3D3E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03E2D75A" w14:textId="77777777" w:rsidR="001C3D3E" w:rsidRPr="001C3D3E" w:rsidRDefault="001C3D3E" w:rsidP="001C3D3E">
      <w:pPr>
        <w:jc w:val="right"/>
        <w:rPr>
          <w:rFonts w:ascii="Trebuchet MS" w:hAnsi="Trebuchet MS"/>
          <w:b/>
          <w:bCs/>
          <w:sz w:val="22"/>
          <w:szCs w:val="22"/>
        </w:rPr>
      </w:pPr>
    </w:p>
    <w:p w14:paraId="3A638638" w14:textId="77777777" w:rsidR="001C3D3E" w:rsidRPr="009C7CE7" w:rsidRDefault="001C3D3E" w:rsidP="001C3D3E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bookmarkStart w:id="2" w:name="_Hlk193367178"/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Beneficiar (Lider): Asociația Mâini Întinse</w:t>
      </w:r>
    </w:p>
    <w:p w14:paraId="1720F52D" w14:textId="77777777" w:rsidR="001C3D3E" w:rsidRPr="009C7CE7" w:rsidRDefault="001C3D3E" w:rsidP="001C3D3E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Partener 1: Asociația Ai Încredere</w:t>
      </w:r>
    </w:p>
    <w:p w14:paraId="666A893A" w14:textId="77777777" w:rsidR="001C3D3E" w:rsidRPr="009C7CE7" w:rsidRDefault="001C3D3E" w:rsidP="001C3D3E">
      <w:pPr>
        <w:contextualSpacing/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 xml:space="preserve">Partener 2: </w:t>
      </w:r>
      <w:bookmarkStart w:id="3" w:name="_Hlk176184525"/>
      <w:r w:rsidRPr="009C7CE7">
        <w:rPr>
          <w:rFonts w:ascii="Trebuchet MS" w:eastAsia="Times New Roman" w:hAnsi="Trebuchet MS" w:cs="Times New Roman"/>
          <w:kern w:val="0"/>
          <w:sz w:val="20"/>
          <w:szCs w:val="20"/>
          <w:lang w:eastAsia="en-GB"/>
          <w14:ligatures w14:val="none"/>
        </w:rPr>
        <w:t>Asociația pentru Sprijin în Dezvoltarea Economiei Sociale – IRCA</w:t>
      </w:r>
      <w:bookmarkEnd w:id="3"/>
      <w:r w:rsidRPr="009C7CE7">
        <w:rPr>
          <w:rFonts w:ascii="Trebuchet MS" w:eastAsia="Times New Roman" w:hAnsi="Trebuchet MS" w:cs="Times New Roman"/>
          <w:kern w:val="0"/>
          <w:sz w:val="20"/>
          <w:szCs w:val="20"/>
          <w:lang w:eastAsia="en-GB"/>
          <w14:ligatures w14:val="none"/>
        </w:rPr>
        <w:t>S</w:t>
      </w:r>
    </w:p>
    <w:p w14:paraId="201F53A8" w14:textId="77777777" w:rsidR="001C3D3E" w:rsidRPr="009C7CE7" w:rsidRDefault="001C3D3E" w:rsidP="001C3D3E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 xml:space="preserve">Titlul proiectului: Urban </w:t>
      </w:r>
      <w:proofErr w:type="spellStart"/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EcoSocial</w:t>
      </w:r>
      <w:proofErr w:type="spellEnd"/>
    </w:p>
    <w:p w14:paraId="6CD928D9" w14:textId="77777777" w:rsidR="001C3D3E" w:rsidRPr="009C7CE7" w:rsidRDefault="001C3D3E" w:rsidP="001C3D3E">
      <w:pPr>
        <w:jc w:val="both"/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</w:pPr>
      <w:r w:rsidRPr="009C7CE7">
        <w:rPr>
          <w:rFonts w:ascii="Trebuchet MS" w:eastAsia="Times New Roman" w:hAnsi="Trebuchet MS" w:cs="Times New Roman"/>
          <w:kern w:val="0"/>
          <w:sz w:val="20"/>
          <w:szCs w:val="20"/>
          <w14:ligatures w14:val="none"/>
        </w:rPr>
        <w:t>Codul SMIS: 308499</w:t>
      </w:r>
    </w:p>
    <w:bookmarkEnd w:id="2"/>
    <w:p w14:paraId="7623F85C" w14:textId="77777777" w:rsidR="001C3D3E" w:rsidRDefault="001C3D3E" w:rsidP="001C3D3E"/>
    <w:p w14:paraId="6D793D06" w14:textId="77777777" w:rsidR="001C3D3E" w:rsidRPr="001C3D3E" w:rsidRDefault="001C3D3E" w:rsidP="001C3D3E">
      <w:pPr>
        <w:pStyle w:val="Stil1"/>
        <w:rPr>
          <w:color w:val="FFFFFF" w:themeColor="background1"/>
          <w:sz w:val="32"/>
          <w:szCs w:val="32"/>
        </w:rPr>
      </w:pPr>
      <w:r w:rsidRPr="001C3D3E">
        <w:rPr>
          <w:color w:val="FFFFFF" w:themeColor="background1"/>
          <w:sz w:val="32"/>
          <w:szCs w:val="32"/>
        </w:rPr>
        <w:t>DECLARAȚIE pe propria răspundere privind ajutorul de minimis</w:t>
      </w:r>
    </w:p>
    <w:p w14:paraId="5F271107" w14:textId="77777777" w:rsidR="001C3D3E" w:rsidRPr="001C3D3E" w:rsidRDefault="001C3D3E" w:rsidP="001C3D3E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</w:p>
    <w:p w14:paraId="4008F449" w14:textId="414A35F6" w:rsidR="001C3D3E" w:rsidRDefault="001C3D3E" w:rsidP="001C3D3E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C3D3E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În conformitate cu prevederile Ghidului Solicitantului Condiții Specifice Sprijin pentru înființarea de întreprinderi sociale în mediul urban,</w:t>
      </w:r>
    </w:p>
    <w:p w14:paraId="2D41FCE1" w14:textId="77777777" w:rsidR="00781CC9" w:rsidRPr="00DC06C2" w:rsidRDefault="00781CC9" w:rsidP="00781CC9">
      <w:pPr>
        <w:spacing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 xml:space="preserve">Subscrisa ..........................................., cu sediul în ............................, înregistrată în ......................................, sub nr. ............................, având C.U.I. ......................, reprezentată legal prin .............................................................., născut la data de ......................, în ........................., cu domiciliul în ..........................., identificat cu C.I., seria ......., nr. ...................., emisă de ............................ la data ......................, CNP ................................, și reședința în .........................................................., </w:t>
      </w:r>
    </w:p>
    <w:p w14:paraId="578F07B2" w14:textId="77777777" w:rsidR="00781CC9" w:rsidRPr="00DC06C2" w:rsidRDefault="00781CC9" w:rsidP="00781CC9">
      <w:pPr>
        <w:spacing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  <w:b/>
          <w:bCs/>
        </w:rPr>
        <w:t>Având în vedere</w:t>
      </w:r>
      <w:r w:rsidRPr="00DC06C2">
        <w:rPr>
          <w:rFonts w:ascii="Trebuchet MS" w:hAnsi="Trebuchet MS" w:cstheme="minorHAnsi"/>
        </w:rPr>
        <w:t xml:space="preserve"> prevederile Regulamentului (UE) nr. 1407/2013 privind aplicarea articolelor 107 </w:t>
      </w:r>
      <w:proofErr w:type="spellStart"/>
      <w:r w:rsidRPr="00DC06C2">
        <w:rPr>
          <w:rFonts w:ascii="Trebuchet MS" w:hAnsi="Trebuchet MS" w:cstheme="minorHAnsi"/>
        </w:rPr>
        <w:t>şi</w:t>
      </w:r>
      <w:proofErr w:type="spellEnd"/>
      <w:r w:rsidRPr="00DC06C2">
        <w:rPr>
          <w:rFonts w:ascii="Trebuchet MS" w:hAnsi="Trebuchet MS" w:cstheme="minorHAnsi"/>
        </w:rPr>
        <w:t xml:space="preserve"> 108 din Tratatul privind </w:t>
      </w:r>
      <w:proofErr w:type="spellStart"/>
      <w:r w:rsidRPr="00DC06C2">
        <w:rPr>
          <w:rFonts w:ascii="Trebuchet MS" w:hAnsi="Trebuchet MS" w:cstheme="minorHAnsi"/>
        </w:rPr>
        <w:t>funcţionarea</w:t>
      </w:r>
      <w:proofErr w:type="spellEnd"/>
      <w:r w:rsidRPr="00DC06C2">
        <w:rPr>
          <w:rFonts w:ascii="Trebuchet MS" w:hAnsi="Trebuchet MS" w:cstheme="minorHAnsi"/>
        </w:rPr>
        <w:t xml:space="preserve"> Uniunii Europene ajutoarelor de minimis </w:t>
      </w:r>
    </w:p>
    <w:p w14:paraId="25272E34" w14:textId="77777777" w:rsidR="00781CC9" w:rsidRPr="00DC06C2" w:rsidRDefault="00781CC9" w:rsidP="00781CC9">
      <w:pPr>
        <w:spacing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  <w:b/>
          <w:bCs/>
        </w:rPr>
        <w:t>Având în vedere</w:t>
      </w:r>
      <w:r w:rsidRPr="00DC06C2">
        <w:rPr>
          <w:rFonts w:ascii="Trebuchet MS" w:hAnsi="Trebuchet MS" w:cstheme="minorHAnsi"/>
        </w:rPr>
        <w:t xml:space="preserve"> prevederile art. III, alin. 2 din Schema de ajutor de minimis „Sprijin pentru </w:t>
      </w:r>
      <w:proofErr w:type="spellStart"/>
      <w:r w:rsidRPr="00DC06C2">
        <w:rPr>
          <w:rFonts w:ascii="Trebuchet MS" w:hAnsi="Trebuchet MS" w:cstheme="minorHAnsi"/>
        </w:rPr>
        <w:t>infiintarea</w:t>
      </w:r>
      <w:proofErr w:type="spellEnd"/>
      <w:r w:rsidRPr="00DC06C2">
        <w:rPr>
          <w:rFonts w:ascii="Trebuchet MS" w:hAnsi="Trebuchet MS" w:cstheme="minorHAnsi"/>
        </w:rPr>
        <w:t xml:space="preserve"> de </w:t>
      </w:r>
      <w:proofErr w:type="spellStart"/>
      <w:r w:rsidRPr="00DC06C2">
        <w:rPr>
          <w:rFonts w:ascii="Trebuchet MS" w:hAnsi="Trebuchet MS" w:cstheme="minorHAnsi"/>
        </w:rPr>
        <w:t>intreprinderi</w:t>
      </w:r>
      <w:proofErr w:type="spellEnd"/>
      <w:r w:rsidRPr="00DC06C2">
        <w:rPr>
          <w:rFonts w:ascii="Trebuchet MS" w:hAnsi="Trebuchet MS" w:cstheme="minorHAnsi"/>
        </w:rPr>
        <w:t xml:space="preserve"> sociale”, respectiv: Întreprinderea reprezintă orice entitate care desfășoară o activitate economică, indiferent de forma sa juridică, constituită și atestată ca întreprindere socială, conform Legii nr. 219/2015 privind economia socială, cu modificările ulterioare, și anume:</w:t>
      </w:r>
    </w:p>
    <w:p w14:paraId="6B244200" w14:textId="77777777" w:rsidR="00781CC9" w:rsidRPr="00DC06C2" w:rsidRDefault="00781CC9" w:rsidP="00781CC9">
      <w:pPr>
        <w:spacing w:line="360" w:lineRule="auto"/>
        <w:ind w:left="426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>i.</w:t>
      </w:r>
      <w:r w:rsidRPr="00DC06C2">
        <w:rPr>
          <w:rFonts w:ascii="Trebuchet MS" w:hAnsi="Trebuchet MS" w:cstheme="minorHAnsi"/>
        </w:rPr>
        <w:tab/>
        <w:t>societate cooperativă de gradul I, care funcționează în baza Legii nr. 1/2005 privind organizarea și funcționarea cooperației, republicată, cu modificările ulterioare;</w:t>
      </w:r>
    </w:p>
    <w:p w14:paraId="6904F448" w14:textId="77777777" w:rsidR="00781CC9" w:rsidRPr="00DC06C2" w:rsidRDefault="00781CC9" w:rsidP="00781CC9">
      <w:pPr>
        <w:spacing w:line="360" w:lineRule="auto"/>
        <w:ind w:left="426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lastRenderedPageBreak/>
        <w:t>ii.</w:t>
      </w:r>
      <w:r w:rsidRPr="00DC06C2">
        <w:rPr>
          <w:rFonts w:ascii="Trebuchet MS" w:hAnsi="Trebuchet MS" w:cstheme="minorHAnsi"/>
        </w:rPr>
        <w:tab/>
        <w:t>cooperativă de credit, care funcționează în baza Ordonanței de urgență a Guvernului nr. 99/2006 privind instituțiile de credit și adecvarea capitalului, aprobată cu modificări și completări prin Legea nr. 227/2007, cu modificările și completările ulterioare;</w:t>
      </w:r>
    </w:p>
    <w:p w14:paraId="7E1C58C7" w14:textId="77777777" w:rsidR="00781CC9" w:rsidRPr="00DC06C2" w:rsidRDefault="00781CC9" w:rsidP="00781CC9">
      <w:pPr>
        <w:spacing w:line="360" w:lineRule="auto"/>
        <w:ind w:left="426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>iii.</w:t>
      </w:r>
      <w:r w:rsidRPr="00DC06C2">
        <w:rPr>
          <w:rFonts w:ascii="Trebuchet MS" w:hAnsi="Trebuchet MS" w:cstheme="minorHAnsi"/>
        </w:rPr>
        <w:tab/>
        <w:t>asociație sau fundație, care funcționează în baza Ordonanței Guvernului nr. 26/2000 cu privire la asociații și fundații, aprobată cu modificări și completări prin Legea nr. 246/2005, cu modificările și completările ulterioare;</w:t>
      </w:r>
    </w:p>
    <w:p w14:paraId="2086B658" w14:textId="77777777" w:rsidR="00781CC9" w:rsidRPr="00DC06C2" w:rsidRDefault="00781CC9" w:rsidP="00781CC9">
      <w:pPr>
        <w:spacing w:line="360" w:lineRule="auto"/>
        <w:ind w:left="426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>iv.</w:t>
      </w:r>
      <w:r w:rsidRPr="00DC06C2">
        <w:rPr>
          <w:rFonts w:ascii="Trebuchet MS" w:hAnsi="Trebuchet MS" w:cstheme="minorHAnsi"/>
        </w:rPr>
        <w:tab/>
        <w:t>casă de ajutor reciproc a salariaților, care funcționează în baza Legii nr. 122/1996 privind regimul juridic al caselor de ajutor reciproc ale salariaților și al uniunilor acestora, republicată;</w:t>
      </w:r>
    </w:p>
    <w:p w14:paraId="6B0DFEBF" w14:textId="77777777" w:rsidR="00781CC9" w:rsidRPr="00DC06C2" w:rsidRDefault="00781CC9" w:rsidP="00781CC9">
      <w:pPr>
        <w:spacing w:line="360" w:lineRule="auto"/>
        <w:ind w:left="426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>v.</w:t>
      </w:r>
      <w:r w:rsidRPr="00DC06C2">
        <w:rPr>
          <w:rFonts w:ascii="Trebuchet MS" w:hAnsi="Trebuchet MS" w:cstheme="minorHAnsi"/>
        </w:rPr>
        <w:tab/>
        <w:t>casă de ajutor reciproc a pensionarilor, înființată și care funcționează în baza Legii nr. 540/2002 privind casele de ajutor reciproc ale pensionarilor, cu modificările și completările ulterioare;</w:t>
      </w:r>
    </w:p>
    <w:p w14:paraId="12F2C8BF" w14:textId="77777777" w:rsidR="00781CC9" w:rsidRPr="00DC06C2" w:rsidRDefault="00781CC9" w:rsidP="00781CC9">
      <w:pPr>
        <w:spacing w:line="360" w:lineRule="auto"/>
        <w:ind w:left="426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>vi.</w:t>
      </w:r>
      <w:r w:rsidRPr="00DC06C2">
        <w:rPr>
          <w:rFonts w:ascii="Trebuchet MS" w:hAnsi="Trebuchet MS" w:cstheme="minorHAnsi"/>
        </w:rPr>
        <w:tab/>
        <w:t>federațiile și uniunile persoanelor juridice de la lit. a)-e);</w:t>
      </w:r>
    </w:p>
    <w:p w14:paraId="070BF579" w14:textId="77777777" w:rsidR="00781CC9" w:rsidRPr="00DC06C2" w:rsidRDefault="00781CC9" w:rsidP="00781CC9">
      <w:pPr>
        <w:spacing w:line="360" w:lineRule="auto"/>
        <w:ind w:left="426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>vii.</w:t>
      </w:r>
      <w:r w:rsidRPr="00DC06C2">
        <w:rPr>
          <w:rFonts w:ascii="Trebuchet MS" w:hAnsi="Trebuchet MS" w:cstheme="minorHAnsi"/>
        </w:rPr>
        <w:tab/>
        <w:t xml:space="preserve">orice alte categorii de persoane juridice. </w:t>
      </w:r>
    </w:p>
    <w:p w14:paraId="70D4CB44" w14:textId="77777777" w:rsidR="00781CC9" w:rsidRPr="00DC06C2" w:rsidRDefault="00781CC9" w:rsidP="00781CC9">
      <w:pPr>
        <w:spacing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  <w:b/>
          <w:bCs/>
        </w:rPr>
        <w:t>Având în vedere</w:t>
      </w:r>
      <w:r w:rsidRPr="00DC06C2">
        <w:rPr>
          <w:rFonts w:ascii="Trebuchet MS" w:hAnsi="Trebuchet MS" w:cstheme="minorHAnsi"/>
        </w:rPr>
        <w:t xml:space="preserve"> că în conformitate cu prevederile Regulamentului (UE) nr. 1407/2013: </w:t>
      </w:r>
    </w:p>
    <w:p w14:paraId="2E86E544" w14:textId="77777777" w:rsidR="00781CC9" w:rsidRPr="00DC06C2" w:rsidRDefault="00781CC9" w:rsidP="00781CC9">
      <w:pPr>
        <w:pStyle w:val="Listparagraf"/>
        <w:numPr>
          <w:ilvl w:val="0"/>
          <w:numId w:val="2"/>
        </w:numPr>
        <w:spacing w:before="200"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 xml:space="preserve">Art. 3, alin. 3  ”"întreprindere unică” include toate întreprinderile între care există cel </w:t>
      </w:r>
      <w:proofErr w:type="spellStart"/>
      <w:r w:rsidRPr="00DC06C2">
        <w:rPr>
          <w:rFonts w:ascii="Trebuchet MS" w:hAnsi="Trebuchet MS" w:cstheme="minorHAnsi"/>
        </w:rPr>
        <w:t>puţin</w:t>
      </w:r>
      <w:proofErr w:type="spellEnd"/>
      <w:r w:rsidRPr="00DC06C2">
        <w:rPr>
          <w:rFonts w:ascii="Trebuchet MS" w:hAnsi="Trebuchet MS" w:cstheme="minorHAnsi"/>
        </w:rPr>
        <w:t xml:space="preserve"> una dintre </w:t>
      </w:r>
      <w:proofErr w:type="spellStart"/>
      <w:r w:rsidRPr="00DC06C2">
        <w:rPr>
          <w:rFonts w:ascii="Trebuchet MS" w:hAnsi="Trebuchet MS" w:cstheme="minorHAnsi"/>
        </w:rPr>
        <w:t>relaţiile</w:t>
      </w:r>
      <w:proofErr w:type="spellEnd"/>
      <w:r w:rsidRPr="00DC06C2">
        <w:rPr>
          <w:rFonts w:ascii="Trebuchet MS" w:hAnsi="Trebuchet MS" w:cstheme="minorHAnsi"/>
        </w:rPr>
        <w:t xml:space="preserve"> următoare: </w:t>
      </w:r>
    </w:p>
    <w:p w14:paraId="08163B65" w14:textId="77777777" w:rsidR="00781CC9" w:rsidRPr="00DC06C2" w:rsidRDefault="00781CC9" w:rsidP="00781CC9">
      <w:pPr>
        <w:pStyle w:val="Listparagraf"/>
        <w:numPr>
          <w:ilvl w:val="0"/>
          <w:numId w:val="3"/>
        </w:numPr>
        <w:spacing w:before="200"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 xml:space="preserve">întreprindere </w:t>
      </w:r>
      <w:proofErr w:type="spellStart"/>
      <w:r w:rsidRPr="00DC06C2">
        <w:rPr>
          <w:rFonts w:ascii="Trebuchet MS" w:hAnsi="Trebuchet MS" w:cstheme="minorHAnsi"/>
        </w:rPr>
        <w:t>deţine</w:t>
      </w:r>
      <w:proofErr w:type="spellEnd"/>
      <w:r w:rsidRPr="00DC06C2">
        <w:rPr>
          <w:rFonts w:ascii="Trebuchet MS" w:hAnsi="Trebuchet MS" w:cstheme="minorHAnsi"/>
        </w:rPr>
        <w:t xml:space="preserve"> majoritatea drepturilor de vot ale </w:t>
      </w:r>
      <w:proofErr w:type="spellStart"/>
      <w:r w:rsidRPr="00DC06C2">
        <w:rPr>
          <w:rFonts w:ascii="Trebuchet MS" w:hAnsi="Trebuchet MS" w:cstheme="minorHAnsi"/>
        </w:rPr>
        <w:t>acţionarilor</w:t>
      </w:r>
      <w:proofErr w:type="spellEnd"/>
      <w:r w:rsidRPr="00DC06C2">
        <w:rPr>
          <w:rFonts w:ascii="Trebuchet MS" w:hAnsi="Trebuchet MS" w:cstheme="minorHAnsi"/>
        </w:rPr>
        <w:t xml:space="preserve"> sau ale </w:t>
      </w:r>
      <w:proofErr w:type="spellStart"/>
      <w:r w:rsidRPr="00DC06C2">
        <w:rPr>
          <w:rFonts w:ascii="Trebuchet MS" w:hAnsi="Trebuchet MS" w:cstheme="minorHAnsi"/>
        </w:rPr>
        <w:t>asociaţilor</w:t>
      </w:r>
      <w:proofErr w:type="spellEnd"/>
      <w:r w:rsidRPr="00DC06C2">
        <w:rPr>
          <w:rFonts w:ascii="Trebuchet MS" w:hAnsi="Trebuchet MS" w:cstheme="minorHAnsi"/>
        </w:rPr>
        <w:t xml:space="preserve"> unei alte întreprinderi; </w:t>
      </w:r>
    </w:p>
    <w:p w14:paraId="57F1556D" w14:textId="77777777" w:rsidR="00781CC9" w:rsidRPr="00DC06C2" w:rsidRDefault="00781CC9" w:rsidP="00781CC9">
      <w:pPr>
        <w:pStyle w:val="Listparagraf"/>
        <w:numPr>
          <w:ilvl w:val="0"/>
          <w:numId w:val="3"/>
        </w:numPr>
        <w:spacing w:before="200"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 xml:space="preserve">întreprindere are dreptul de a numi sau revoca majoritatea membrilor organelor de administrare, de conducere sau de supraveghere ale unei alte întreprinderi; </w:t>
      </w:r>
    </w:p>
    <w:p w14:paraId="6067183A" w14:textId="77777777" w:rsidR="00781CC9" w:rsidRPr="00DC06C2" w:rsidRDefault="00781CC9" w:rsidP="00781CC9">
      <w:pPr>
        <w:pStyle w:val="Listparagraf"/>
        <w:numPr>
          <w:ilvl w:val="0"/>
          <w:numId w:val="3"/>
        </w:numPr>
        <w:spacing w:before="200"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 xml:space="preserve">întreprindere are dreptul de a exercita o </w:t>
      </w:r>
      <w:proofErr w:type="spellStart"/>
      <w:r w:rsidRPr="00DC06C2">
        <w:rPr>
          <w:rFonts w:ascii="Trebuchet MS" w:hAnsi="Trebuchet MS" w:cstheme="minorHAnsi"/>
        </w:rPr>
        <w:t>influenţă</w:t>
      </w:r>
      <w:proofErr w:type="spellEnd"/>
      <w:r w:rsidRPr="00DC06C2">
        <w:rPr>
          <w:rFonts w:ascii="Trebuchet MS" w:hAnsi="Trebuchet MS" w:cstheme="minorHAnsi"/>
        </w:rPr>
        <w:t xml:space="preserve"> dominantă asupra altei întreprinderi în temeiul unui contract încheiat cu întreprinderea în cauză sau în temeiul unei prevederi din contractul de societate sau din statutul acesteia; </w:t>
      </w:r>
    </w:p>
    <w:p w14:paraId="6E195CE8" w14:textId="77777777" w:rsidR="00781CC9" w:rsidRPr="00DC06C2" w:rsidRDefault="00781CC9" w:rsidP="00781CC9">
      <w:pPr>
        <w:pStyle w:val="Listparagraf"/>
        <w:numPr>
          <w:ilvl w:val="0"/>
          <w:numId w:val="3"/>
        </w:numPr>
        <w:spacing w:before="200"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 xml:space="preserve">întreprindere care este </w:t>
      </w:r>
      <w:proofErr w:type="spellStart"/>
      <w:r w:rsidRPr="00DC06C2">
        <w:rPr>
          <w:rFonts w:ascii="Trebuchet MS" w:hAnsi="Trebuchet MS" w:cstheme="minorHAnsi"/>
        </w:rPr>
        <w:t>acţionar</w:t>
      </w:r>
      <w:proofErr w:type="spellEnd"/>
      <w:r w:rsidRPr="00DC06C2">
        <w:rPr>
          <w:rFonts w:ascii="Trebuchet MS" w:hAnsi="Trebuchet MS" w:cstheme="minorHAnsi"/>
        </w:rPr>
        <w:t xml:space="preserve"> sau asociat al unei alte întreprinderi </w:t>
      </w:r>
      <w:proofErr w:type="spellStart"/>
      <w:r w:rsidRPr="00DC06C2">
        <w:rPr>
          <w:rFonts w:ascii="Trebuchet MS" w:hAnsi="Trebuchet MS" w:cstheme="minorHAnsi"/>
        </w:rPr>
        <w:t>şi</w:t>
      </w:r>
      <w:proofErr w:type="spellEnd"/>
      <w:r w:rsidRPr="00DC06C2">
        <w:rPr>
          <w:rFonts w:ascii="Trebuchet MS" w:hAnsi="Trebuchet MS" w:cstheme="minorHAnsi"/>
        </w:rPr>
        <w:t xml:space="preserve"> care controlează singură, în baza unui acord cu </w:t>
      </w:r>
      <w:proofErr w:type="spellStart"/>
      <w:r w:rsidRPr="00DC06C2">
        <w:rPr>
          <w:rFonts w:ascii="Trebuchet MS" w:hAnsi="Trebuchet MS" w:cstheme="minorHAnsi"/>
        </w:rPr>
        <w:t>alţi</w:t>
      </w:r>
      <w:proofErr w:type="spellEnd"/>
      <w:r w:rsidRPr="00DC06C2">
        <w:rPr>
          <w:rFonts w:ascii="Trebuchet MS" w:hAnsi="Trebuchet MS" w:cstheme="minorHAnsi"/>
        </w:rPr>
        <w:t xml:space="preserve"> </w:t>
      </w:r>
      <w:proofErr w:type="spellStart"/>
      <w:r w:rsidRPr="00DC06C2">
        <w:rPr>
          <w:rFonts w:ascii="Trebuchet MS" w:hAnsi="Trebuchet MS" w:cstheme="minorHAnsi"/>
        </w:rPr>
        <w:t>acţionari</w:t>
      </w:r>
      <w:proofErr w:type="spellEnd"/>
      <w:r w:rsidRPr="00DC06C2">
        <w:rPr>
          <w:rFonts w:ascii="Trebuchet MS" w:hAnsi="Trebuchet MS" w:cstheme="minorHAnsi"/>
        </w:rPr>
        <w:t xml:space="preserve"> sau </w:t>
      </w:r>
      <w:proofErr w:type="spellStart"/>
      <w:r w:rsidRPr="00DC06C2">
        <w:rPr>
          <w:rFonts w:ascii="Trebuchet MS" w:hAnsi="Trebuchet MS" w:cstheme="minorHAnsi"/>
        </w:rPr>
        <w:t>asociaţi</w:t>
      </w:r>
      <w:proofErr w:type="spellEnd"/>
      <w:r w:rsidRPr="00DC06C2">
        <w:rPr>
          <w:rFonts w:ascii="Trebuchet MS" w:hAnsi="Trebuchet MS" w:cstheme="minorHAnsi"/>
        </w:rPr>
        <w:t xml:space="preserve"> ai acelei întreprinderi, majoritatea drepturilor de vot ale </w:t>
      </w:r>
      <w:proofErr w:type="spellStart"/>
      <w:r w:rsidRPr="00DC06C2">
        <w:rPr>
          <w:rFonts w:ascii="Trebuchet MS" w:hAnsi="Trebuchet MS" w:cstheme="minorHAnsi"/>
        </w:rPr>
        <w:t>acţionarilor</w:t>
      </w:r>
      <w:proofErr w:type="spellEnd"/>
      <w:r w:rsidRPr="00DC06C2">
        <w:rPr>
          <w:rFonts w:ascii="Trebuchet MS" w:hAnsi="Trebuchet MS" w:cstheme="minorHAnsi"/>
        </w:rPr>
        <w:t xml:space="preserve"> sau ale </w:t>
      </w:r>
      <w:proofErr w:type="spellStart"/>
      <w:r w:rsidRPr="00DC06C2">
        <w:rPr>
          <w:rFonts w:ascii="Trebuchet MS" w:hAnsi="Trebuchet MS" w:cstheme="minorHAnsi"/>
        </w:rPr>
        <w:t>asociaţilor</w:t>
      </w:r>
      <w:proofErr w:type="spellEnd"/>
      <w:r w:rsidRPr="00DC06C2">
        <w:rPr>
          <w:rFonts w:ascii="Trebuchet MS" w:hAnsi="Trebuchet MS" w:cstheme="minorHAnsi"/>
        </w:rPr>
        <w:t xml:space="preserve"> întreprinderii respective. </w:t>
      </w:r>
    </w:p>
    <w:p w14:paraId="5E0E2970" w14:textId="77777777" w:rsidR="00781CC9" w:rsidRPr="00DC06C2" w:rsidRDefault="00781CC9" w:rsidP="00781CC9">
      <w:pPr>
        <w:spacing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 xml:space="preserve">Întreprinderile care </w:t>
      </w:r>
      <w:proofErr w:type="spellStart"/>
      <w:r w:rsidRPr="00DC06C2">
        <w:rPr>
          <w:rFonts w:ascii="Trebuchet MS" w:hAnsi="Trebuchet MS" w:cstheme="minorHAnsi"/>
        </w:rPr>
        <w:t>întreţin</w:t>
      </w:r>
      <w:proofErr w:type="spellEnd"/>
      <w:r w:rsidRPr="00DC06C2">
        <w:rPr>
          <w:rFonts w:ascii="Trebuchet MS" w:hAnsi="Trebuchet MS" w:cstheme="minorHAnsi"/>
        </w:rPr>
        <w:t xml:space="preserve">, cu una sau mai multe întreprinderi, </w:t>
      </w:r>
      <w:proofErr w:type="spellStart"/>
      <w:r w:rsidRPr="00DC06C2">
        <w:rPr>
          <w:rFonts w:ascii="Trebuchet MS" w:hAnsi="Trebuchet MS" w:cstheme="minorHAnsi"/>
        </w:rPr>
        <w:t>relaţiile</w:t>
      </w:r>
      <w:proofErr w:type="spellEnd"/>
      <w:r w:rsidRPr="00DC06C2">
        <w:rPr>
          <w:rFonts w:ascii="Trebuchet MS" w:hAnsi="Trebuchet MS" w:cstheme="minorHAnsi"/>
        </w:rPr>
        <w:t xml:space="preserve"> la care se face referire la alineatul (1) literele (a)-(d) sunt considerate întreprinderi unice.</w:t>
      </w:r>
    </w:p>
    <w:p w14:paraId="43702862" w14:textId="32B13F20" w:rsidR="00781CC9" w:rsidRPr="00DC06C2" w:rsidRDefault="00781CC9" w:rsidP="00781CC9">
      <w:pPr>
        <w:pStyle w:val="Listparagraf"/>
        <w:numPr>
          <w:ilvl w:val="0"/>
          <w:numId w:val="2"/>
        </w:numPr>
        <w:spacing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lastRenderedPageBreak/>
        <w:t xml:space="preserve">Art. 8 alin. (6) „În cazul fuziunilor sau al </w:t>
      </w:r>
      <w:proofErr w:type="spellStart"/>
      <w:r w:rsidRPr="00DC06C2">
        <w:rPr>
          <w:rFonts w:ascii="Trebuchet MS" w:hAnsi="Trebuchet MS" w:cstheme="minorHAnsi"/>
        </w:rPr>
        <w:t>achiziţiilor</w:t>
      </w:r>
      <w:proofErr w:type="spellEnd"/>
      <w:r w:rsidRPr="00DC06C2">
        <w:rPr>
          <w:rFonts w:ascii="Trebuchet MS" w:hAnsi="Trebuchet MS" w:cstheme="minorHAnsi"/>
        </w:rPr>
        <w:t xml:space="preserve">, atunci când se </w:t>
      </w:r>
      <w:proofErr w:type="spellStart"/>
      <w:r w:rsidRPr="00DC06C2">
        <w:rPr>
          <w:rFonts w:ascii="Trebuchet MS" w:hAnsi="Trebuchet MS" w:cstheme="minorHAnsi"/>
        </w:rPr>
        <w:t>stabileşte</w:t>
      </w:r>
      <w:proofErr w:type="spellEnd"/>
      <w:r w:rsidRPr="00DC06C2">
        <w:rPr>
          <w:rFonts w:ascii="Trebuchet MS" w:hAnsi="Trebuchet MS" w:cstheme="minorHAnsi"/>
        </w:rPr>
        <w:t xml:space="preserve"> dacă un nou ajutor de minimis acordat unei întreprinderi noi sau întreprinderii care face </w:t>
      </w:r>
      <w:proofErr w:type="spellStart"/>
      <w:r w:rsidRPr="00DC06C2">
        <w:rPr>
          <w:rFonts w:ascii="Trebuchet MS" w:hAnsi="Trebuchet MS" w:cstheme="minorHAnsi"/>
        </w:rPr>
        <w:t>achiziţia</w:t>
      </w:r>
      <w:proofErr w:type="spellEnd"/>
      <w:r w:rsidRPr="00DC06C2">
        <w:rPr>
          <w:rFonts w:ascii="Trebuchet MS" w:hAnsi="Trebuchet MS" w:cstheme="minorHAnsi"/>
        </w:rPr>
        <w:t xml:space="preserve"> </w:t>
      </w:r>
      <w:proofErr w:type="spellStart"/>
      <w:r w:rsidRPr="00DC06C2">
        <w:rPr>
          <w:rFonts w:ascii="Trebuchet MS" w:hAnsi="Trebuchet MS" w:cstheme="minorHAnsi"/>
        </w:rPr>
        <w:t>depăşeşte</w:t>
      </w:r>
      <w:proofErr w:type="spellEnd"/>
      <w:r w:rsidRPr="00DC06C2">
        <w:rPr>
          <w:rFonts w:ascii="Trebuchet MS" w:hAnsi="Trebuchet MS" w:cstheme="minorHAnsi"/>
        </w:rPr>
        <w:t xml:space="preserve"> plafonul relevant, se iau în considerare toate ajutoarele de minimis anterioare acordate tuturor întreprinderilor care fuzionează. Ajutoarele de minimis acordate legal înainte de fuziune sau </w:t>
      </w:r>
      <w:proofErr w:type="spellStart"/>
      <w:r w:rsidRPr="00DC06C2">
        <w:rPr>
          <w:rFonts w:ascii="Trebuchet MS" w:hAnsi="Trebuchet MS" w:cstheme="minorHAnsi"/>
        </w:rPr>
        <w:t>achiziţie</w:t>
      </w:r>
      <w:proofErr w:type="spellEnd"/>
      <w:r w:rsidRPr="00DC06C2">
        <w:rPr>
          <w:rFonts w:ascii="Trebuchet MS" w:hAnsi="Trebuchet MS" w:cstheme="minorHAnsi"/>
        </w:rPr>
        <w:t xml:space="preserve"> rămân legal acordate.” </w:t>
      </w:r>
    </w:p>
    <w:p w14:paraId="40CA04DA" w14:textId="77777777" w:rsidR="00781CC9" w:rsidRPr="00DC06C2" w:rsidRDefault="00781CC9" w:rsidP="00781CC9">
      <w:pPr>
        <w:pStyle w:val="Listparagraf"/>
        <w:numPr>
          <w:ilvl w:val="0"/>
          <w:numId w:val="2"/>
        </w:numPr>
        <w:spacing w:before="200"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 xml:space="preserve">Art. 8 alin. (7) „În cazul în care o întreprindere se împarte în două sau mai multe întreprinderi separate, ajutoarele de minimis acordate înainte de separare se alocă întreprinderii care a beneficiat de acestea, </w:t>
      </w:r>
      <w:proofErr w:type="spellStart"/>
      <w:r w:rsidRPr="00DC06C2">
        <w:rPr>
          <w:rFonts w:ascii="Trebuchet MS" w:hAnsi="Trebuchet MS" w:cstheme="minorHAnsi"/>
        </w:rPr>
        <w:t>şi</w:t>
      </w:r>
      <w:proofErr w:type="spellEnd"/>
      <w:r w:rsidRPr="00DC06C2">
        <w:rPr>
          <w:rFonts w:ascii="Trebuchet MS" w:hAnsi="Trebuchet MS" w:cstheme="minorHAnsi"/>
        </w:rPr>
        <w:t xml:space="preserve"> anume, în principiu, întreprinderii care preia </w:t>
      </w:r>
      <w:proofErr w:type="spellStart"/>
      <w:r w:rsidRPr="00DC06C2">
        <w:rPr>
          <w:rFonts w:ascii="Trebuchet MS" w:hAnsi="Trebuchet MS" w:cstheme="minorHAnsi"/>
        </w:rPr>
        <w:t>activităţile</w:t>
      </w:r>
      <w:proofErr w:type="spellEnd"/>
      <w:r w:rsidRPr="00DC06C2">
        <w:rPr>
          <w:rFonts w:ascii="Trebuchet MS" w:hAnsi="Trebuchet MS" w:cstheme="minorHAnsi"/>
        </w:rPr>
        <w:t xml:space="preserve"> pentru care au fost utilizate ajutoarele de minimis. În cazul în care o astfel de alocare nu este posibilă, ajutoarele de minimis se alocă </w:t>
      </w:r>
      <w:proofErr w:type="spellStart"/>
      <w:r w:rsidRPr="00DC06C2">
        <w:rPr>
          <w:rFonts w:ascii="Trebuchet MS" w:hAnsi="Trebuchet MS" w:cstheme="minorHAnsi"/>
        </w:rPr>
        <w:t>proporţional</w:t>
      </w:r>
      <w:proofErr w:type="spellEnd"/>
      <w:r w:rsidRPr="00DC06C2">
        <w:rPr>
          <w:rFonts w:ascii="Trebuchet MS" w:hAnsi="Trebuchet MS" w:cstheme="minorHAnsi"/>
        </w:rPr>
        <w:t xml:space="preserve"> pe baza valorii contabile a capitalului social al noilor întreprinderi la data la care separarea produce efecte.” </w:t>
      </w:r>
    </w:p>
    <w:p w14:paraId="21290374" w14:textId="77777777" w:rsidR="00781CC9" w:rsidRPr="00DC06C2" w:rsidRDefault="00781CC9" w:rsidP="00781CC9">
      <w:pPr>
        <w:spacing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  <w:b/>
          <w:bCs/>
        </w:rPr>
        <w:t>declar pe proprie răspundere</w:t>
      </w:r>
      <w:r w:rsidRPr="00DC06C2">
        <w:rPr>
          <w:rFonts w:ascii="Trebuchet MS" w:hAnsi="Trebuchet MS" w:cstheme="minorHAnsi"/>
        </w:rPr>
        <w:t>, cunoscând prevederile art. 326 din Codul Penal al României, cu privire la falsul în declarații, că:</w:t>
      </w:r>
    </w:p>
    <w:p w14:paraId="3D762DF7" w14:textId="40CB5FA7" w:rsidR="00781CC9" w:rsidRPr="008A0261" w:rsidRDefault="00781CC9" w:rsidP="00781CC9">
      <w:pPr>
        <w:pStyle w:val="Listparagraf"/>
        <w:numPr>
          <w:ilvl w:val="0"/>
          <w:numId w:val="4"/>
        </w:numPr>
        <w:spacing w:before="200" w:line="360" w:lineRule="auto"/>
        <w:jc w:val="both"/>
        <w:rPr>
          <w:rFonts w:cstheme="minorHAnsi"/>
        </w:rPr>
      </w:pPr>
      <w:r w:rsidRPr="008A0261">
        <w:rPr>
          <w:rFonts w:cstheme="minorHAnsi"/>
        </w:rPr>
        <w:t xml:space="preserve">în ultimii </w:t>
      </w:r>
      <w:r>
        <w:rPr>
          <w:rFonts w:cstheme="minorHAnsi"/>
        </w:rPr>
        <w:t>2</w:t>
      </w:r>
      <w:r w:rsidRPr="008A0261">
        <w:rPr>
          <w:rFonts w:cstheme="minorHAnsi"/>
        </w:rPr>
        <w:t xml:space="preserve"> (</w:t>
      </w:r>
      <w:r>
        <w:rPr>
          <w:rFonts w:cstheme="minorHAnsi"/>
        </w:rPr>
        <w:t>doi</w:t>
      </w:r>
      <w:r w:rsidRPr="008A0261">
        <w:rPr>
          <w:rFonts w:cstheme="minorHAnsi"/>
        </w:rPr>
        <w:t xml:space="preserve">) ani fiscali </w:t>
      </w:r>
      <w:proofErr w:type="spellStart"/>
      <w:r w:rsidRPr="008A0261">
        <w:rPr>
          <w:rFonts w:cstheme="minorHAnsi"/>
        </w:rPr>
        <w:t>şi</w:t>
      </w:r>
      <w:proofErr w:type="spellEnd"/>
      <w:r w:rsidRPr="008A0261">
        <w:rPr>
          <w:rFonts w:cstheme="minorHAnsi"/>
        </w:rPr>
        <w:t xml:space="preserve"> în anul fiscal în curs, </w:t>
      </w:r>
    </w:p>
    <w:p w14:paraId="79CE38BD" w14:textId="77777777" w:rsidR="00781CC9" w:rsidRDefault="00781CC9" w:rsidP="00781CC9">
      <w:pPr>
        <w:pStyle w:val="Listparagraf"/>
        <w:numPr>
          <w:ilvl w:val="0"/>
          <w:numId w:val="5"/>
        </w:numPr>
        <w:spacing w:before="200" w:line="360" w:lineRule="auto"/>
        <w:ind w:left="1276"/>
        <w:jc w:val="both"/>
        <w:rPr>
          <w:rFonts w:cstheme="minorHAnsi"/>
        </w:rPr>
      </w:pPr>
      <w:r w:rsidRPr="00781CC9">
        <w:rPr>
          <w:rFonts w:cstheme="minorHAnsi"/>
          <w:b/>
          <w:bCs/>
        </w:rPr>
        <w:t xml:space="preserve">am beneficiat de ajutoare de stat/minimis pentru </w:t>
      </w:r>
      <w:proofErr w:type="spellStart"/>
      <w:r w:rsidRPr="00781CC9">
        <w:rPr>
          <w:rFonts w:cstheme="minorHAnsi"/>
          <w:b/>
          <w:bCs/>
        </w:rPr>
        <w:t>aceleaşi</w:t>
      </w:r>
      <w:proofErr w:type="spellEnd"/>
      <w:r w:rsidRPr="00781CC9">
        <w:rPr>
          <w:rFonts w:cstheme="minorHAnsi"/>
          <w:b/>
          <w:bCs/>
        </w:rPr>
        <w:t xml:space="preserve"> costuri eligibile</w:t>
      </w:r>
      <w:r w:rsidRPr="008A0261">
        <w:rPr>
          <w:rFonts w:cstheme="minorHAnsi"/>
        </w:rPr>
        <w:t xml:space="preserve"> pentru care am solicitat </w:t>
      </w:r>
      <w:proofErr w:type="spellStart"/>
      <w:r w:rsidRPr="008A0261">
        <w:rPr>
          <w:rFonts w:cstheme="minorHAnsi"/>
        </w:rPr>
        <w:t>finanţarea</w:t>
      </w:r>
      <w:proofErr w:type="spellEnd"/>
      <w:r w:rsidRPr="008A0261">
        <w:rPr>
          <w:rFonts w:cstheme="minorHAnsi"/>
        </w:rPr>
        <w:t xml:space="preserve">, respectiv (se vor menționa cel puțin următoarele: instituția finanțatoare, Programul prin care s-a beneficiat de </w:t>
      </w:r>
      <w:proofErr w:type="spellStart"/>
      <w:r w:rsidRPr="008A0261">
        <w:rPr>
          <w:rFonts w:cstheme="minorHAnsi"/>
        </w:rPr>
        <w:t>finanţare</w:t>
      </w:r>
      <w:proofErr w:type="spellEnd"/>
      <w:r w:rsidRPr="008A0261">
        <w:rPr>
          <w:rFonts w:cstheme="minorHAnsi"/>
        </w:rPr>
        <w:t>, anul acordării ajutorului, cuantumul ajutorului acordat în Euro): ___________________________________________________________________________________________________________________________________________________________________________________________</w:t>
      </w:r>
    </w:p>
    <w:p w14:paraId="7763ACF5" w14:textId="77777777" w:rsidR="00781CC9" w:rsidRPr="008A0261" w:rsidRDefault="00781CC9" w:rsidP="00781CC9">
      <w:pPr>
        <w:pStyle w:val="Listparagraf"/>
        <w:numPr>
          <w:ilvl w:val="0"/>
          <w:numId w:val="5"/>
        </w:numPr>
        <w:spacing w:before="200" w:line="360" w:lineRule="auto"/>
        <w:ind w:left="1276"/>
        <w:jc w:val="both"/>
        <w:rPr>
          <w:rFonts w:cstheme="minorHAnsi"/>
        </w:rPr>
      </w:pPr>
      <w:r w:rsidRPr="00781CC9">
        <w:rPr>
          <w:rFonts w:cstheme="minorHAnsi"/>
          <w:b/>
          <w:bCs/>
        </w:rPr>
        <w:t xml:space="preserve">Nu am beneficiat de ajutoare de stat/minimis pentru </w:t>
      </w:r>
      <w:proofErr w:type="spellStart"/>
      <w:r w:rsidRPr="00781CC9">
        <w:rPr>
          <w:rFonts w:cstheme="minorHAnsi"/>
          <w:b/>
          <w:bCs/>
        </w:rPr>
        <w:t>aceleaşi</w:t>
      </w:r>
      <w:proofErr w:type="spellEnd"/>
      <w:r w:rsidRPr="00781CC9">
        <w:rPr>
          <w:rFonts w:cstheme="minorHAnsi"/>
          <w:b/>
          <w:bCs/>
        </w:rPr>
        <w:t xml:space="preserve"> costuri eligibile</w:t>
      </w:r>
      <w:r w:rsidRPr="008A0261">
        <w:rPr>
          <w:rFonts w:cstheme="minorHAnsi"/>
        </w:rPr>
        <w:t xml:space="preserve"> pentru care am solicitat </w:t>
      </w:r>
      <w:proofErr w:type="spellStart"/>
      <w:r w:rsidRPr="008A0261">
        <w:rPr>
          <w:rFonts w:cstheme="minorHAnsi"/>
        </w:rPr>
        <w:t>finanţarea</w:t>
      </w:r>
      <w:proofErr w:type="spellEnd"/>
      <w:r w:rsidRPr="008A0261">
        <w:rPr>
          <w:rFonts w:cstheme="minorHAnsi"/>
        </w:rPr>
        <w:t xml:space="preserve">. </w:t>
      </w:r>
    </w:p>
    <w:p w14:paraId="45EF2E69" w14:textId="77777777" w:rsidR="00781CC9" w:rsidRPr="008A0261" w:rsidRDefault="00781CC9" w:rsidP="00781CC9">
      <w:pPr>
        <w:pStyle w:val="Listparagraf"/>
        <w:numPr>
          <w:ilvl w:val="0"/>
          <w:numId w:val="4"/>
        </w:numPr>
        <w:spacing w:before="200" w:line="360" w:lineRule="auto"/>
        <w:jc w:val="both"/>
        <w:rPr>
          <w:rFonts w:cstheme="minorHAnsi"/>
        </w:rPr>
      </w:pPr>
      <w:r w:rsidRPr="008A0261">
        <w:rPr>
          <w:rFonts w:cstheme="minorHAnsi"/>
        </w:rPr>
        <w:t xml:space="preserve">între solicitant </w:t>
      </w:r>
      <w:proofErr w:type="spellStart"/>
      <w:r w:rsidRPr="008A0261">
        <w:rPr>
          <w:rFonts w:cstheme="minorHAnsi"/>
        </w:rPr>
        <w:t>şi</w:t>
      </w:r>
      <w:proofErr w:type="spellEnd"/>
      <w:r w:rsidRPr="008A0261">
        <w:rPr>
          <w:rFonts w:cstheme="minorHAnsi"/>
        </w:rPr>
        <w:t xml:space="preserve"> alte întreprinderi: </w:t>
      </w:r>
    </w:p>
    <w:p w14:paraId="53A99480" w14:textId="77777777" w:rsidR="00781CC9" w:rsidRDefault="00781CC9" w:rsidP="00781CC9">
      <w:pPr>
        <w:pStyle w:val="Listparagraf"/>
        <w:numPr>
          <w:ilvl w:val="0"/>
          <w:numId w:val="6"/>
        </w:numPr>
        <w:spacing w:before="200" w:line="360" w:lineRule="auto"/>
        <w:ind w:left="1276"/>
        <w:jc w:val="both"/>
        <w:rPr>
          <w:rFonts w:cstheme="minorHAnsi"/>
        </w:rPr>
      </w:pPr>
      <w:r w:rsidRPr="00781CC9">
        <w:rPr>
          <w:rFonts w:cstheme="minorHAnsi"/>
          <w:b/>
          <w:bCs/>
        </w:rPr>
        <w:t xml:space="preserve">există una din </w:t>
      </w:r>
      <w:proofErr w:type="spellStart"/>
      <w:r w:rsidRPr="00781CC9">
        <w:rPr>
          <w:rFonts w:cstheme="minorHAnsi"/>
          <w:b/>
          <w:bCs/>
        </w:rPr>
        <w:t>relaţiile</w:t>
      </w:r>
      <w:proofErr w:type="spellEnd"/>
      <w:r w:rsidRPr="00781CC9">
        <w:rPr>
          <w:rFonts w:cstheme="minorHAnsi"/>
          <w:b/>
          <w:bCs/>
        </w:rPr>
        <w:t xml:space="preserve"> specificate la art. 2., alin. 2, lit. (a)-(d) din Regulamentul (UE) nr. 1407/2013,</w:t>
      </w:r>
      <w:r w:rsidRPr="008A0261">
        <w:rPr>
          <w:rFonts w:cstheme="minorHAnsi"/>
        </w:rPr>
        <w:t xml:space="preserve"> respectiv (se va indica litera alineatului 2, articolului 2 al Regulamentului (UE) nr. 1407/2013 care descrie relațiile existente și se va descrie relația existentă): </w:t>
      </w:r>
    </w:p>
    <w:p w14:paraId="03D45248" w14:textId="2EEB4039" w:rsidR="00781CC9" w:rsidRDefault="00781CC9" w:rsidP="00781CC9">
      <w:pPr>
        <w:pStyle w:val="Listparagraf"/>
        <w:numPr>
          <w:ilvl w:val="0"/>
          <w:numId w:val="9"/>
        </w:numPr>
        <w:spacing w:before="200" w:line="360" w:lineRule="auto"/>
        <w:jc w:val="both"/>
        <w:rPr>
          <w:rFonts w:cstheme="minorHAnsi"/>
        </w:rPr>
      </w:pPr>
      <w:proofErr w:type="spellStart"/>
      <w:r w:rsidRPr="00781CC9">
        <w:rPr>
          <w:rFonts w:cstheme="minorHAnsi"/>
        </w:rPr>
        <w:t>intreprinderea</w:t>
      </w:r>
      <w:proofErr w:type="spellEnd"/>
      <w:r w:rsidRPr="00781CC9">
        <w:rPr>
          <w:rFonts w:cstheme="minorHAnsi"/>
        </w:rPr>
        <w:t xml:space="preserve"> ___</w:t>
      </w:r>
      <w:r>
        <w:rPr>
          <w:rFonts w:cstheme="minorHAnsi"/>
        </w:rPr>
        <w:t xml:space="preserve">__________________________ - </w:t>
      </w:r>
      <w:proofErr w:type="spellStart"/>
      <w:r>
        <w:rPr>
          <w:rFonts w:cstheme="minorHAnsi"/>
        </w:rPr>
        <w:t>relatia</w:t>
      </w:r>
      <w:proofErr w:type="spellEnd"/>
      <w:r>
        <w:rPr>
          <w:rFonts w:cstheme="minorHAnsi"/>
        </w:rPr>
        <w:t xml:space="preserve"> _______________________;</w:t>
      </w:r>
    </w:p>
    <w:p w14:paraId="34DF5AD7" w14:textId="77777777" w:rsidR="00781CC9" w:rsidRPr="00781CC9" w:rsidRDefault="00781CC9" w:rsidP="00781CC9">
      <w:pPr>
        <w:pStyle w:val="Listparagraf"/>
        <w:numPr>
          <w:ilvl w:val="0"/>
          <w:numId w:val="9"/>
        </w:numPr>
        <w:rPr>
          <w:rFonts w:ascii="Trebuchet MS" w:hAnsi="Trebuchet MS" w:cstheme="minorHAnsi"/>
        </w:rPr>
      </w:pPr>
      <w:proofErr w:type="spellStart"/>
      <w:r w:rsidRPr="00781CC9">
        <w:rPr>
          <w:rFonts w:ascii="Trebuchet MS" w:hAnsi="Trebuchet MS" w:cstheme="minorHAnsi"/>
        </w:rPr>
        <w:lastRenderedPageBreak/>
        <w:t>intreprinderea</w:t>
      </w:r>
      <w:proofErr w:type="spellEnd"/>
      <w:r w:rsidRPr="00781CC9">
        <w:rPr>
          <w:rFonts w:ascii="Trebuchet MS" w:hAnsi="Trebuchet MS" w:cstheme="minorHAnsi"/>
        </w:rPr>
        <w:t xml:space="preserve"> _____________________________ - </w:t>
      </w:r>
      <w:proofErr w:type="spellStart"/>
      <w:r w:rsidRPr="00781CC9">
        <w:rPr>
          <w:rFonts w:ascii="Trebuchet MS" w:hAnsi="Trebuchet MS" w:cstheme="minorHAnsi"/>
        </w:rPr>
        <w:t>relatia</w:t>
      </w:r>
      <w:proofErr w:type="spellEnd"/>
      <w:r w:rsidRPr="00781CC9">
        <w:rPr>
          <w:rFonts w:ascii="Trebuchet MS" w:hAnsi="Trebuchet MS" w:cstheme="minorHAnsi"/>
        </w:rPr>
        <w:t xml:space="preserve"> _______________________;</w:t>
      </w:r>
    </w:p>
    <w:p w14:paraId="61FF7430" w14:textId="77777777" w:rsidR="00781CC9" w:rsidRPr="00DC06C2" w:rsidRDefault="00781CC9" w:rsidP="00781CC9">
      <w:pPr>
        <w:pStyle w:val="Listparagraf"/>
        <w:spacing w:before="200" w:line="360" w:lineRule="auto"/>
        <w:ind w:left="1636"/>
        <w:jc w:val="both"/>
        <w:rPr>
          <w:rFonts w:ascii="Trebuchet MS" w:hAnsi="Trebuchet MS" w:cstheme="minorHAnsi"/>
        </w:rPr>
      </w:pPr>
    </w:p>
    <w:p w14:paraId="0365495C" w14:textId="77777777" w:rsidR="00781CC9" w:rsidRPr="00DC06C2" w:rsidRDefault="00781CC9" w:rsidP="00781CC9">
      <w:pPr>
        <w:pStyle w:val="Listparagraf"/>
        <w:numPr>
          <w:ilvl w:val="0"/>
          <w:numId w:val="6"/>
        </w:numPr>
        <w:spacing w:before="200" w:line="360" w:lineRule="auto"/>
        <w:ind w:left="1276"/>
        <w:jc w:val="both"/>
        <w:rPr>
          <w:rFonts w:ascii="Trebuchet MS" w:hAnsi="Trebuchet MS" w:cstheme="minorHAnsi"/>
          <w:b/>
          <w:bCs/>
        </w:rPr>
      </w:pPr>
      <w:r w:rsidRPr="00DC06C2">
        <w:rPr>
          <w:rFonts w:ascii="Trebuchet MS" w:hAnsi="Trebuchet MS" w:cstheme="minorHAnsi"/>
          <w:b/>
          <w:bCs/>
        </w:rPr>
        <w:t xml:space="preserve">nu există una din </w:t>
      </w:r>
      <w:proofErr w:type="spellStart"/>
      <w:r w:rsidRPr="00DC06C2">
        <w:rPr>
          <w:rFonts w:ascii="Trebuchet MS" w:hAnsi="Trebuchet MS" w:cstheme="minorHAnsi"/>
          <w:b/>
          <w:bCs/>
        </w:rPr>
        <w:t>relaţiile</w:t>
      </w:r>
      <w:proofErr w:type="spellEnd"/>
      <w:r w:rsidRPr="00DC06C2">
        <w:rPr>
          <w:rFonts w:ascii="Trebuchet MS" w:hAnsi="Trebuchet MS" w:cstheme="minorHAnsi"/>
          <w:b/>
          <w:bCs/>
        </w:rPr>
        <w:t xml:space="preserve"> specificate la art. 2., alin. 2, lit. (a)-(d) din Regulamentul (UE) nr. 1407/2013. </w:t>
      </w:r>
    </w:p>
    <w:p w14:paraId="5FBC008C" w14:textId="19B855C5" w:rsidR="00781CC9" w:rsidRPr="00DC06C2" w:rsidRDefault="00781CC9" w:rsidP="00781CC9">
      <w:pPr>
        <w:pStyle w:val="Listparagraf"/>
        <w:numPr>
          <w:ilvl w:val="0"/>
          <w:numId w:val="4"/>
        </w:numPr>
        <w:spacing w:before="200"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 xml:space="preserve">în ultimii 2 (doi) ani fiscali </w:t>
      </w:r>
      <w:proofErr w:type="spellStart"/>
      <w:r w:rsidRPr="00DC06C2">
        <w:rPr>
          <w:rFonts w:ascii="Trebuchet MS" w:hAnsi="Trebuchet MS" w:cstheme="minorHAnsi"/>
        </w:rPr>
        <w:t>şi</w:t>
      </w:r>
      <w:proofErr w:type="spellEnd"/>
      <w:r w:rsidRPr="00DC06C2">
        <w:rPr>
          <w:rFonts w:ascii="Trebuchet MS" w:hAnsi="Trebuchet MS" w:cstheme="minorHAnsi"/>
        </w:rPr>
        <w:t xml:space="preserve"> în anul fiscal în curs, întreprinderea unică, </w:t>
      </w:r>
      <w:proofErr w:type="spellStart"/>
      <w:r w:rsidRPr="00DC06C2">
        <w:rPr>
          <w:rFonts w:ascii="Trebuchet MS" w:hAnsi="Trebuchet MS" w:cstheme="minorHAnsi"/>
        </w:rPr>
        <w:t>aşa</w:t>
      </w:r>
      <w:proofErr w:type="spellEnd"/>
      <w:r w:rsidRPr="00DC06C2">
        <w:rPr>
          <w:rFonts w:ascii="Trebuchet MS" w:hAnsi="Trebuchet MS" w:cstheme="minorHAnsi"/>
        </w:rPr>
        <w:t xml:space="preserve"> cum a fost definită anterior, </w:t>
      </w:r>
    </w:p>
    <w:p w14:paraId="4A6DE88E" w14:textId="77777777" w:rsidR="00781CC9" w:rsidRPr="00DC06C2" w:rsidRDefault="00781CC9" w:rsidP="00781CC9">
      <w:pPr>
        <w:pStyle w:val="Listparagraf"/>
        <w:numPr>
          <w:ilvl w:val="0"/>
          <w:numId w:val="7"/>
        </w:numPr>
        <w:spacing w:before="200" w:line="360" w:lineRule="auto"/>
        <w:ind w:left="1276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  <w:b/>
          <w:bCs/>
        </w:rPr>
        <w:t>a beneficiat de ajutoare de minimis</w:t>
      </w:r>
      <w:r w:rsidRPr="00DC06C2">
        <w:rPr>
          <w:rFonts w:ascii="Trebuchet MS" w:hAnsi="Trebuchet MS" w:cstheme="minorHAnsi"/>
        </w:rPr>
        <w:t xml:space="preserve"> (fie din surse ale statului/ale </w:t>
      </w:r>
      <w:proofErr w:type="spellStart"/>
      <w:r w:rsidRPr="00DC06C2">
        <w:rPr>
          <w:rFonts w:ascii="Trebuchet MS" w:hAnsi="Trebuchet MS" w:cstheme="minorHAnsi"/>
        </w:rPr>
        <w:t>autoritatii</w:t>
      </w:r>
      <w:proofErr w:type="spellEnd"/>
      <w:r w:rsidRPr="00DC06C2">
        <w:rPr>
          <w:rFonts w:ascii="Trebuchet MS" w:hAnsi="Trebuchet MS" w:cstheme="minorHAnsi"/>
        </w:rPr>
        <w:t xml:space="preserve"> locale, fie din surse comunitare) (se vor menționa cel puțin următoarele: instituția finanțatoare, Programul prin care s-a beneficiat de </w:t>
      </w:r>
      <w:proofErr w:type="spellStart"/>
      <w:r w:rsidRPr="00DC06C2">
        <w:rPr>
          <w:rFonts w:ascii="Trebuchet MS" w:hAnsi="Trebuchet MS" w:cstheme="minorHAnsi"/>
        </w:rPr>
        <w:t>finanţare</w:t>
      </w:r>
      <w:proofErr w:type="spellEnd"/>
      <w:r w:rsidRPr="00DC06C2">
        <w:rPr>
          <w:rFonts w:ascii="Trebuchet MS" w:hAnsi="Trebuchet MS" w:cstheme="minorHAnsi"/>
        </w:rPr>
        <w:t xml:space="preserve">, întreprinderea beneficiară, anul acordării ajutorului, cuantumul ajutorului acordat în Euro, iar în cazul în care s-a beneficiat de mai multe ajutoare de minimis se va menționa și totalul ajutorului de minimis primit): </w:t>
      </w:r>
    </w:p>
    <w:tbl>
      <w:tblPr>
        <w:tblW w:w="9706" w:type="dxa"/>
        <w:jc w:val="right"/>
        <w:tblLook w:val="04A0" w:firstRow="1" w:lastRow="0" w:firstColumn="1" w:lastColumn="0" w:noHBand="0" w:noVBand="1"/>
      </w:tblPr>
      <w:tblGrid>
        <w:gridCol w:w="640"/>
        <w:gridCol w:w="1776"/>
        <w:gridCol w:w="1776"/>
        <w:gridCol w:w="1776"/>
        <w:gridCol w:w="2001"/>
        <w:gridCol w:w="1737"/>
      </w:tblGrid>
      <w:tr w:rsidR="00781CC9" w:rsidRPr="00781CC9" w14:paraId="1DC35F37" w14:textId="77777777" w:rsidTr="00781CC9">
        <w:trPr>
          <w:jc w:val="right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F2D0" w:themeFill="accent6" w:themeFillTint="33"/>
            <w:vAlign w:val="center"/>
            <w:hideMark/>
          </w:tcPr>
          <w:p w14:paraId="250AF3B8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Nr. Crt.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F2D0" w:themeFill="accent6" w:themeFillTint="33"/>
            <w:vAlign w:val="center"/>
            <w:hideMark/>
          </w:tcPr>
          <w:p w14:paraId="3034B0D6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Anul acordării ajutorului de stat/minimis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F2D0" w:themeFill="accent6" w:themeFillTint="33"/>
            <w:vAlign w:val="center"/>
            <w:hideMark/>
          </w:tcPr>
          <w:p w14:paraId="7070D728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Forma ajutorului de stat/</w:t>
            </w:r>
            <w:proofErr w:type="spellStart"/>
            <w:r w:rsidRPr="00781CC9">
              <w:rPr>
                <w:rFonts w:cstheme="minorHAnsi"/>
                <w:b/>
                <w:sz w:val="20"/>
                <w:szCs w:val="20"/>
              </w:rPr>
              <w:t>minims</w:t>
            </w:r>
            <w:proofErr w:type="spellEnd"/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F2D0" w:themeFill="accent6" w:themeFillTint="33"/>
            <w:vAlign w:val="center"/>
            <w:hideMark/>
          </w:tcPr>
          <w:p w14:paraId="33FB1C6F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Furnizorul</w:t>
            </w:r>
          </w:p>
          <w:p w14:paraId="437E8E63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ajutorului de</w:t>
            </w:r>
          </w:p>
          <w:p w14:paraId="6929516A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stat/minimis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F2D0" w:themeFill="accent6" w:themeFillTint="33"/>
            <w:vAlign w:val="center"/>
            <w:hideMark/>
          </w:tcPr>
          <w:p w14:paraId="71254D76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Actul normativ în baza căruia a</w:t>
            </w:r>
          </w:p>
          <w:p w14:paraId="3F198EAB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beneficiat de</w:t>
            </w:r>
          </w:p>
          <w:p w14:paraId="5283180D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finanțare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F2D0" w:themeFill="accent6" w:themeFillTint="33"/>
            <w:vAlign w:val="center"/>
            <w:hideMark/>
          </w:tcPr>
          <w:p w14:paraId="0A3E9413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  <w:r w:rsidRPr="00781CC9">
              <w:rPr>
                <w:rFonts w:cstheme="minorHAnsi"/>
                <w:b/>
                <w:sz w:val="20"/>
                <w:szCs w:val="20"/>
              </w:rPr>
              <w:t>Cuantumul ajutorului  acordat</w:t>
            </w:r>
          </w:p>
        </w:tc>
      </w:tr>
      <w:tr w:rsidR="00781CC9" w:rsidRPr="00781CC9" w14:paraId="5F072A60" w14:textId="77777777" w:rsidTr="00781CC9">
        <w:trPr>
          <w:jc w:val="right"/>
        </w:trPr>
        <w:tc>
          <w:tcPr>
            <w:tcW w:w="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8914D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5B2C63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C29DB7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2967D1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80C42D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2A095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81CC9" w:rsidRPr="00781CC9" w14:paraId="54834046" w14:textId="77777777" w:rsidTr="00781CC9">
        <w:trPr>
          <w:jc w:val="right"/>
        </w:trPr>
        <w:tc>
          <w:tcPr>
            <w:tcW w:w="6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F19232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826287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0AB122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3A21E5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331F0A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A9C19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81CC9" w:rsidRPr="00781CC9" w14:paraId="1C9E87A4" w14:textId="77777777" w:rsidTr="00781CC9">
        <w:trPr>
          <w:cantSplit/>
          <w:jc w:val="right"/>
        </w:trPr>
        <w:tc>
          <w:tcPr>
            <w:tcW w:w="790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45AB6D" w14:textId="77777777" w:rsidR="00781CC9" w:rsidRPr="00781CC9" w:rsidRDefault="00781CC9" w:rsidP="00781CC9">
            <w:pPr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781CC9">
              <w:rPr>
                <w:rFonts w:cstheme="minorHAnsi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E40F2" w14:textId="77777777" w:rsidR="00781CC9" w:rsidRPr="00781CC9" w:rsidRDefault="00781CC9" w:rsidP="00781CC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3895172" w14:textId="77777777" w:rsidR="00781CC9" w:rsidRDefault="00781CC9" w:rsidP="00781CC9">
      <w:pPr>
        <w:pStyle w:val="Listparagraf"/>
        <w:numPr>
          <w:ilvl w:val="0"/>
          <w:numId w:val="7"/>
        </w:numPr>
        <w:spacing w:before="200" w:line="360" w:lineRule="auto"/>
        <w:ind w:left="1276"/>
        <w:jc w:val="both"/>
        <w:rPr>
          <w:rFonts w:cstheme="minorHAnsi"/>
        </w:rPr>
      </w:pPr>
      <w:r w:rsidRPr="00781CC9">
        <w:rPr>
          <w:rFonts w:cstheme="minorHAnsi"/>
          <w:b/>
          <w:bCs/>
        </w:rPr>
        <w:t>nu a beneficiat de ajutoare de minimis</w:t>
      </w:r>
      <w:r w:rsidRPr="008A0261">
        <w:rPr>
          <w:rFonts w:cstheme="minorHAnsi"/>
        </w:rPr>
        <w:t xml:space="preserve"> (fie din surse ale statului/ale </w:t>
      </w:r>
      <w:proofErr w:type="spellStart"/>
      <w:r w:rsidRPr="008A0261">
        <w:rPr>
          <w:rFonts w:cstheme="minorHAnsi"/>
        </w:rPr>
        <w:t>autoritatii</w:t>
      </w:r>
      <w:proofErr w:type="spellEnd"/>
      <w:r w:rsidRPr="008A0261">
        <w:rPr>
          <w:rFonts w:cstheme="minorHAnsi"/>
        </w:rPr>
        <w:t xml:space="preserve"> locale, fie din surse comunitare). </w:t>
      </w:r>
    </w:p>
    <w:p w14:paraId="4387602F" w14:textId="28EAF3D8" w:rsidR="00781CC9" w:rsidRPr="00DC06C2" w:rsidRDefault="00781CC9" w:rsidP="00781CC9">
      <w:pPr>
        <w:spacing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  <w:b/>
          <w:bCs/>
        </w:rPr>
        <w:t>declar pe proprie răspundere</w:t>
      </w:r>
      <w:r w:rsidRPr="00DC06C2">
        <w:rPr>
          <w:rFonts w:ascii="Trebuchet MS" w:hAnsi="Trebuchet MS" w:cstheme="minorHAnsi"/>
        </w:rPr>
        <w:t>, cunoscând prevederile art. 326 din Codul Penal al României, cu privire la falsul în declarații:</w:t>
      </w:r>
    </w:p>
    <w:p w14:paraId="35CB4050" w14:textId="77777777" w:rsidR="00903EE5" w:rsidRPr="00DC06C2" w:rsidRDefault="00781CC9" w:rsidP="00781CC9">
      <w:pPr>
        <w:pStyle w:val="Listparagraf"/>
        <w:numPr>
          <w:ilvl w:val="0"/>
          <w:numId w:val="10"/>
        </w:numPr>
        <w:spacing w:before="200"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>faptul că nu a fost subiectul unei decizii de recuperare a unui ajutor de stat sau de minimis, emisă de Comisia Europeană, instanțele judecătorești, Consiliul Concurenței sau de un furnizor de ajutor de stat/de minimis sau, în cazul în care a făcut obiectul unei astfel de decizii, aceasta a fost deja executată și creanța integral recuperată;</w:t>
      </w:r>
    </w:p>
    <w:p w14:paraId="591FA0C5" w14:textId="0291FE09" w:rsidR="00781CC9" w:rsidRPr="00DC06C2" w:rsidRDefault="00781CC9" w:rsidP="00781CC9">
      <w:pPr>
        <w:pStyle w:val="Listparagraf"/>
        <w:numPr>
          <w:ilvl w:val="0"/>
          <w:numId w:val="10"/>
        </w:numPr>
        <w:spacing w:before="200" w:line="360" w:lineRule="auto"/>
        <w:jc w:val="both"/>
        <w:rPr>
          <w:rFonts w:ascii="Trebuchet MS" w:hAnsi="Trebuchet MS" w:cstheme="minorHAnsi"/>
        </w:rPr>
      </w:pPr>
      <w:r w:rsidRPr="00DC06C2">
        <w:rPr>
          <w:rFonts w:ascii="Trebuchet MS" w:hAnsi="Trebuchet MS" w:cstheme="minorHAnsi"/>
        </w:rPr>
        <w:t>faptul că ajutorul de minimis acordat nu va finanța activități sau domenii exceptate de prezenta schemă.</w:t>
      </w:r>
    </w:p>
    <w:p w14:paraId="39D7C20B" w14:textId="5704E8B2" w:rsidR="001C3D3E" w:rsidRPr="00DC06C2" w:rsidRDefault="001C3D3E" w:rsidP="001C3D3E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DC06C2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Înțeleg că orice omisiune sau incorectitudine în prezentarea informațiilor în scopul de a obține avantaje pecuniare este pedepsită conform legii.</w:t>
      </w:r>
    </w:p>
    <w:p w14:paraId="7B58F6ED" w14:textId="77777777" w:rsidR="001C3D3E" w:rsidRPr="001C3D3E" w:rsidRDefault="001C3D3E" w:rsidP="001C3D3E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</w:p>
    <w:p w14:paraId="1F05CB13" w14:textId="77777777" w:rsidR="001C3D3E" w:rsidRPr="001C3D3E" w:rsidRDefault="001C3D3E" w:rsidP="001C3D3E">
      <w:pPr>
        <w:spacing w:before="100" w:beforeAutospacing="1" w:after="100" w:afterAutospacing="1"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</w:p>
    <w:p w14:paraId="3C4C5DD0" w14:textId="77777777" w:rsidR="001C3D3E" w:rsidRPr="001C3D3E" w:rsidRDefault="001C3D3E" w:rsidP="001C3D3E">
      <w:pPr>
        <w:spacing w:before="200" w:line="360" w:lineRule="auto"/>
        <w:ind w:left="720"/>
        <w:contextualSpacing/>
        <w:jc w:val="both"/>
        <w:rPr>
          <w:rFonts w:ascii="Trebuchet MS" w:eastAsia="Times New Roman" w:hAnsi="Trebuchet MS" w:cs="Trebuchet MS"/>
          <w:kern w:val="0"/>
          <w:sz w:val="22"/>
          <w:szCs w:val="20"/>
          <w14:ligatures w14:val="none"/>
        </w:rPr>
      </w:pPr>
    </w:p>
    <w:p w14:paraId="58B7BA18" w14:textId="77777777" w:rsidR="001C3D3E" w:rsidRPr="001C3D3E" w:rsidRDefault="001C3D3E" w:rsidP="001C3D3E">
      <w:pPr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C3D3E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Semnătura ____________________</w:t>
      </w:r>
    </w:p>
    <w:p w14:paraId="1B6B1A24" w14:textId="77777777" w:rsidR="001C3D3E" w:rsidRPr="001C3D3E" w:rsidRDefault="001C3D3E" w:rsidP="001C3D3E">
      <w:pPr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C3D3E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Nume ____________________</w:t>
      </w:r>
    </w:p>
    <w:p w14:paraId="76D68E5F" w14:textId="77777777" w:rsidR="001C3D3E" w:rsidRPr="001C3D3E" w:rsidRDefault="001C3D3E" w:rsidP="001C3D3E">
      <w:pPr>
        <w:spacing w:line="360" w:lineRule="auto"/>
        <w:jc w:val="both"/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</w:pPr>
      <w:r w:rsidRPr="001C3D3E">
        <w:rPr>
          <w:rFonts w:ascii="Trebuchet MS" w:eastAsia="Times New Roman" w:hAnsi="Trebuchet MS" w:cs="Times New Roman"/>
          <w:kern w:val="0"/>
          <w:sz w:val="22"/>
          <w:szCs w:val="20"/>
          <w14:ligatures w14:val="none"/>
        </w:rPr>
        <w:t>Data ____________________</w:t>
      </w:r>
    </w:p>
    <w:p w14:paraId="66568007" w14:textId="77777777" w:rsidR="001C3D3E" w:rsidRPr="001C3D3E" w:rsidRDefault="001C3D3E" w:rsidP="001C3D3E"/>
    <w:sectPr w:rsidR="001C3D3E" w:rsidRPr="001C3D3E" w:rsidSect="003F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672" w:right="827" w:bottom="1322" w:left="873" w:header="7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8456D" w14:textId="77777777" w:rsidR="00233641" w:rsidRDefault="00233641" w:rsidP="007F614A">
      <w:r>
        <w:separator/>
      </w:r>
    </w:p>
  </w:endnote>
  <w:endnote w:type="continuationSeparator" w:id="0">
    <w:p w14:paraId="039F4A45" w14:textId="77777777" w:rsidR="00233641" w:rsidRDefault="00233641" w:rsidP="007F6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dobe Ming Std L">
    <w:panose1 w:val="020203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690E" w14:textId="77777777" w:rsidR="008E329F" w:rsidRDefault="008E329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A514" w14:textId="5C09DF8B" w:rsidR="007F614A" w:rsidRDefault="003F5278" w:rsidP="003F5278">
    <w:pPr>
      <w:pStyle w:val="Subsol"/>
      <w:jc w:val="center"/>
    </w:pPr>
    <w:r>
      <w:rPr>
        <w:noProof/>
      </w:rPr>
      <w:drawing>
        <wp:inline distT="0" distB="0" distL="0" distR="0" wp14:anchorId="01D1CA11" wp14:editId="3F6A297E">
          <wp:extent cx="5460392" cy="530738"/>
          <wp:effectExtent l="0" t="0" r="635" b="3175"/>
          <wp:docPr id="187507909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5079094" name="Picture 18750790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07076" cy="55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4DB4E" w14:textId="77777777" w:rsidR="008E329F" w:rsidRDefault="008E329F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B07A6F" w14:textId="77777777" w:rsidR="00233641" w:rsidRDefault="00233641" w:rsidP="007F614A">
      <w:r>
        <w:separator/>
      </w:r>
    </w:p>
  </w:footnote>
  <w:footnote w:type="continuationSeparator" w:id="0">
    <w:p w14:paraId="4F37E56C" w14:textId="77777777" w:rsidR="00233641" w:rsidRDefault="00233641" w:rsidP="007F6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D0D" w14:textId="77777777" w:rsidR="008E329F" w:rsidRDefault="008E329F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8EAC8" w14:textId="7C7A21B3" w:rsidR="007F614A" w:rsidRDefault="008E329F">
    <w:pPr>
      <w:pStyle w:val="Antet"/>
    </w:pPr>
    <w:r>
      <w:rPr>
        <w:noProof/>
      </w:rPr>
      <w:drawing>
        <wp:inline distT="0" distB="0" distL="0" distR="0" wp14:anchorId="746BCFDA" wp14:editId="756A649A">
          <wp:extent cx="6480810" cy="1680210"/>
          <wp:effectExtent l="0" t="0" r="0" b="0"/>
          <wp:docPr id="195130263" name="Picture 1" descr="A close up of a docume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30263" name="Picture 1" descr="A close up of a documen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810" cy="1680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B07E7" w14:textId="77777777" w:rsidR="008E329F" w:rsidRDefault="008E329F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0639F"/>
    <w:multiLevelType w:val="hybridMultilevel"/>
    <w:tmpl w:val="3280CAC8"/>
    <w:lvl w:ilvl="0" w:tplc="77EAAEDA">
      <w:start w:val="1"/>
      <w:numFmt w:val="bullet"/>
      <w:lvlText w:val="□"/>
      <w:lvlJc w:val="left"/>
      <w:pPr>
        <w:ind w:left="720" w:hanging="360"/>
      </w:pPr>
      <w:rPr>
        <w:rFonts w:ascii="Adobe Ming Std L" w:eastAsia="Adobe Ming Std L" w:hAnsi="Adobe Ming Std 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6BAF"/>
    <w:multiLevelType w:val="hybridMultilevel"/>
    <w:tmpl w:val="A7F6F8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747C3"/>
    <w:multiLevelType w:val="hybridMultilevel"/>
    <w:tmpl w:val="E6B8C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B10C6A"/>
    <w:multiLevelType w:val="hybridMultilevel"/>
    <w:tmpl w:val="46488A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975DB6"/>
    <w:multiLevelType w:val="hybridMultilevel"/>
    <w:tmpl w:val="6E367A80"/>
    <w:lvl w:ilvl="0" w:tplc="9E06BF24">
      <w:start w:val="10"/>
      <w:numFmt w:val="bullet"/>
      <w:lvlText w:val="-"/>
      <w:lvlJc w:val="left"/>
      <w:pPr>
        <w:ind w:left="1636" w:hanging="360"/>
      </w:pPr>
      <w:rPr>
        <w:rFonts w:ascii="Aptos" w:eastAsiaTheme="minorHAnsi" w:hAnsi="Aptos" w:cstheme="minorHAnsi" w:hint="default"/>
        <w:b/>
      </w:rPr>
    </w:lvl>
    <w:lvl w:ilvl="1" w:tplc="0418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53BB7225"/>
    <w:multiLevelType w:val="hybridMultilevel"/>
    <w:tmpl w:val="82EACD3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53F0DAF"/>
    <w:multiLevelType w:val="hybridMultilevel"/>
    <w:tmpl w:val="1764BE7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F49E8"/>
    <w:multiLevelType w:val="hybridMultilevel"/>
    <w:tmpl w:val="1582689A"/>
    <w:lvl w:ilvl="0" w:tplc="77EAAEDA">
      <w:start w:val="1"/>
      <w:numFmt w:val="bullet"/>
      <w:lvlText w:val="□"/>
      <w:lvlJc w:val="left"/>
      <w:pPr>
        <w:ind w:left="720" w:hanging="360"/>
      </w:pPr>
      <w:rPr>
        <w:rFonts w:ascii="Adobe Ming Std L" w:eastAsia="Adobe Ming Std L" w:hAnsi="Adobe Ming Std 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D3F7F"/>
    <w:multiLevelType w:val="hybridMultilevel"/>
    <w:tmpl w:val="3FEED71C"/>
    <w:lvl w:ilvl="0" w:tplc="77EAAEDA">
      <w:start w:val="1"/>
      <w:numFmt w:val="bullet"/>
      <w:lvlText w:val="□"/>
      <w:lvlJc w:val="left"/>
      <w:pPr>
        <w:ind w:left="720" w:hanging="360"/>
      </w:pPr>
      <w:rPr>
        <w:rFonts w:ascii="Adobe Ming Std L" w:eastAsia="Adobe Ming Std L" w:hAnsi="Adobe Ming Std L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6143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2669075">
    <w:abstractNumId w:val="2"/>
  </w:num>
  <w:num w:numId="3" w16cid:durableId="410466025">
    <w:abstractNumId w:val="5"/>
  </w:num>
  <w:num w:numId="4" w16cid:durableId="589583470">
    <w:abstractNumId w:val="3"/>
  </w:num>
  <w:num w:numId="5" w16cid:durableId="813912446">
    <w:abstractNumId w:val="0"/>
  </w:num>
  <w:num w:numId="6" w16cid:durableId="1016151440">
    <w:abstractNumId w:val="8"/>
  </w:num>
  <w:num w:numId="7" w16cid:durableId="821459221">
    <w:abstractNumId w:val="7"/>
  </w:num>
  <w:num w:numId="8" w16cid:durableId="76828190">
    <w:abstractNumId w:val="6"/>
  </w:num>
  <w:num w:numId="9" w16cid:durableId="1021977046">
    <w:abstractNumId w:val="4"/>
  </w:num>
  <w:num w:numId="10" w16cid:durableId="1635870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4A"/>
    <w:rsid w:val="00170CF6"/>
    <w:rsid w:val="001C3D3E"/>
    <w:rsid w:val="00233641"/>
    <w:rsid w:val="00235D2E"/>
    <w:rsid w:val="00240D03"/>
    <w:rsid w:val="002738C7"/>
    <w:rsid w:val="002A4634"/>
    <w:rsid w:val="002E4258"/>
    <w:rsid w:val="00322814"/>
    <w:rsid w:val="003F5278"/>
    <w:rsid w:val="0040798D"/>
    <w:rsid w:val="004902F7"/>
    <w:rsid w:val="004C14B7"/>
    <w:rsid w:val="00552428"/>
    <w:rsid w:val="005E708A"/>
    <w:rsid w:val="005F7FA5"/>
    <w:rsid w:val="00606B5E"/>
    <w:rsid w:val="00663A80"/>
    <w:rsid w:val="00781CC9"/>
    <w:rsid w:val="007F614A"/>
    <w:rsid w:val="00825197"/>
    <w:rsid w:val="008C6F30"/>
    <w:rsid w:val="008E329F"/>
    <w:rsid w:val="00903EE5"/>
    <w:rsid w:val="00924B07"/>
    <w:rsid w:val="00966C32"/>
    <w:rsid w:val="009C4FB9"/>
    <w:rsid w:val="009F3A7C"/>
    <w:rsid w:val="00A410E9"/>
    <w:rsid w:val="00B0033F"/>
    <w:rsid w:val="00C25A7B"/>
    <w:rsid w:val="00C8765E"/>
    <w:rsid w:val="00CA3969"/>
    <w:rsid w:val="00CA5B24"/>
    <w:rsid w:val="00D14CBE"/>
    <w:rsid w:val="00DC06C2"/>
    <w:rsid w:val="00DD7F22"/>
    <w:rsid w:val="00E1316D"/>
    <w:rsid w:val="00E53824"/>
    <w:rsid w:val="00FB5A27"/>
    <w:rsid w:val="00FD1FA2"/>
    <w:rsid w:val="00FE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25D7C"/>
  <w15:chartTrackingRefBased/>
  <w15:docId w15:val="{97C11D41-6FA5-E74F-9457-1179D0DF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CC9"/>
  </w:style>
  <w:style w:type="paragraph" w:styleId="Titlu1">
    <w:name w:val="heading 1"/>
    <w:basedOn w:val="Normal"/>
    <w:next w:val="Normal"/>
    <w:link w:val="Titlu1Caracter"/>
    <w:uiPriority w:val="9"/>
    <w:qFormat/>
    <w:rsid w:val="007F6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7F6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7F61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7F61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7F61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7F61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7F61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7F61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7F61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7F614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7F614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7F614A"/>
    <w:rPr>
      <w:rFonts w:eastAsiaTheme="majorEastAsia" w:cstheme="majorBidi"/>
      <w:color w:val="0F476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7F614A"/>
    <w:rPr>
      <w:rFonts w:eastAsiaTheme="majorEastAsia" w:cstheme="majorBidi"/>
      <w:i/>
      <w:iCs/>
      <w:color w:val="0F476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7F614A"/>
    <w:rPr>
      <w:rFonts w:eastAsiaTheme="majorEastAsia" w:cstheme="majorBidi"/>
      <w:color w:val="0F476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7F614A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7F614A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7F614A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7F614A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7F61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7F614A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7F614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7F614A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7F6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7F614A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7F614A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7F614A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7F6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7F614A"/>
    <w:rPr>
      <w:i/>
      <w:iCs/>
      <w:color w:val="0F476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7F614A"/>
    <w:rPr>
      <w:b/>
      <w:bCs/>
      <w:smallCaps/>
      <w:color w:val="0F4761" w:themeColor="accent1" w:themeShade="BF"/>
      <w:spacing w:val="5"/>
    </w:rPr>
  </w:style>
  <w:style w:type="paragraph" w:styleId="Antet">
    <w:name w:val="header"/>
    <w:basedOn w:val="Normal"/>
    <w:link w:val="Antet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F614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F614A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F614A"/>
    <w:rPr>
      <w:lang w:val="ro-RO"/>
    </w:rPr>
  </w:style>
  <w:style w:type="paragraph" w:customStyle="1" w:styleId="Textnotdesubsol1">
    <w:name w:val="Text notă de subsol1"/>
    <w:basedOn w:val="Normal"/>
    <w:next w:val="Textnotdesubsol"/>
    <w:link w:val="TextnotdesubsolCaracter"/>
    <w:uiPriority w:val="99"/>
    <w:semiHidden/>
    <w:unhideWhenUsed/>
    <w:rsid w:val="001C3D3E"/>
    <w:pPr>
      <w:spacing w:beforeAutospacing="1" w:afterAutospacing="1"/>
      <w:jc w:val="both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1"/>
    <w:uiPriority w:val="99"/>
    <w:semiHidden/>
    <w:rsid w:val="001C3D3E"/>
    <w:rPr>
      <w:sz w:val="20"/>
      <w:szCs w:val="20"/>
    </w:rPr>
  </w:style>
  <w:style w:type="character" w:styleId="Referinnotdesubsol">
    <w:name w:val="footnote reference"/>
    <w:aliases w:val="Footnote symbol"/>
    <w:semiHidden/>
    <w:unhideWhenUsed/>
    <w:rsid w:val="001C3D3E"/>
    <w:rPr>
      <w:vertAlign w:val="superscript"/>
    </w:rPr>
  </w:style>
  <w:style w:type="paragraph" w:styleId="Textnotdesubsol">
    <w:name w:val="footnote text"/>
    <w:basedOn w:val="Normal"/>
    <w:link w:val="TextnotdesubsolCaracter1"/>
    <w:uiPriority w:val="99"/>
    <w:semiHidden/>
    <w:unhideWhenUsed/>
    <w:rsid w:val="001C3D3E"/>
    <w:rPr>
      <w:sz w:val="20"/>
      <w:szCs w:val="20"/>
    </w:rPr>
  </w:style>
  <w:style w:type="character" w:customStyle="1" w:styleId="TextnotdesubsolCaracter1">
    <w:name w:val="Text notă de subsol Caracter1"/>
    <w:basedOn w:val="Fontdeparagrafimplicit"/>
    <w:link w:val="Textnotdesubsol"/>
    <w:uiPriority w:val="99"/>
    <w:semiHidden/>
    <w:rsid w:val="001C3D3E"/>
    <w:rPr>
      <w:sz w:val="20"/>
      <w:szCs w:val="20"/>
      <w:lang w:val="ro-RO"/>
    </w:rPr>
  </w:style>
  <w:style w:type="paragraph" w:customStyle="1" w:styleId="Stil1">
    <w:name w:val="Stil1"/>
    <w:basedOn w:val="Normal"/>
    <w:link w:val="Stil1Caracter"/>
    <w:qFormat/>
    <w:rsid w:val="001C3D3E"/>
    <w:pPr>
      <w:shd w:val="clear" w:color="auto" w:fill="275317" w:themeFill="accent6" w:themeFillShade="80"/>
      <w:spacing w:line="360" w:lineRule="auto"/>
      <w:jc w:val="center"/>
    </w:pPr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14:ligatures w14:val="none"/>
    </w:rPr>
  </w:style>
  <w:style w:type="character" w:customStyle="1" w:styleId="Stil1Caracter">
    <w:name w:val="Stil1 Caracter"/>
    <w:basedOn w:val="Fontdeparagrafimplicit"/>
    <w:link w:val="Stil1"/>
    <w:rsid w:val="001C3D3E"/>
    <w:rPr>
      <w:rFonts w:ascii="Trebuchet MS" w:eastAsia="Times New Roman" w:hAnsi="Trebuchet MS" w:cs="Times New Roman (Body CS)"/>
      <w:b/>
      <w:caps/>
      <w:color w:val="253848"/>
      <w:spacing w:val="10"/>
      <w:kern w:val="28"/>
      <w:sz w:val="52"/>
      <w:szCs w:val="52"/>
      <w:shd w:val="clear" w:color="auto" w:fill="275317" w:themeFill="accent6" w:themeFillShade="8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1202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P</dc:creator>
  <cp:keywords/>
  <dc:description/>
  <cp:lastModifiedBy>Cristina Visterineanu</cp:lastModifiedBy>
  <cp:revision>2</cp:revision>
  <cp:lastPrinted>2024-05-31T06:48:00Z</cp:lastPrinted>
  <dcterms:created xsi:type="dcterms:W3CDTF">2025-04-02T09:24:00Z</dcterms:created>
  <dcterms:modified xsi:type="dcterms:W3CDTF">2025-04-02T09:24:00Z</dcterms:modified>
</cp:coreProperties>
</file>