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BDE3C" w14:textId="4B6A79D7" w:rsidR="00EA3589" w:rsidRDefault="00EA3589" w:rsidP="00EA3589">
      <w:pPr>
        <w:jc w:val="right"/>
        <w:rPr>
          <w:rFonts w:ascii="Trebuchet MS" w:hAnsi="Trebuchet MS"/>
          <w:b/>
          <w:bCs/>
          <w:sz w:val="22"/>
          <w:szCs w:val="22"/>
        </w:rPr>
      </w:pPr>
      <w:r w:rsidRPr="00EA3589">
        <w:rPr>
          <w:rFonts w:ascii="Trebuchet MS" w:hAnsi="Trebuchet MS"/>
          <w:b/>
          <w:bCs/>
          <w:sz w:val="22"/>
          <w:szCs w:val="22"/>
        </w:rPr>
        <w:t>Anexa 8</w:t>
      </w:r>
      <w:r>
        <w:rPr>
          <w:rFonts w:ascii="Trebuchet MS" w:hAnsi="Trebuchet MS"/>
          <w:b/>
          <w:bCs/>
          <w:sz w:val="22"/>
          <w:szCs w:val="22"/>
        </w:rPr>
        <w:t xml:space="preserve"> </w:t>
      </w:r>
      <w:r w:rsidRPr="00EA3589">
        <w:rPr>
          <w:rFonts w:ascii="Trebuchet MS" w:hAnsi="Trebuchet MS"/>
          <w:b/>
          <w:bCs/>
          <w:sz w:val="22"/>
          <w:szCs w:val="22"/>
        </w:rPr>
        <w:t>- Declarație pe proprie răspundere privind evitarea dublei finanțări</w:t>
      </w:r>
    </w:p>
    <w:p w14:paraId="453AB59E" w14:textId="77777777" w:rsidR="00EA3589" w:rsidRPr="00EA3589" w:rsidRDefault="00EA3589" w:rsidP="00EA3589">
      <w:pPr>
        <w:jc w:val="right"/>
        <w:rPr>
          <w:rFonts w:ascii="Trebuchet MS" w:hAnsi="Trebuchet MS"/>
          <w:b/>
          <w:bCs/>
          <w:sz w:val="22"/>
          <w:szCs w:val="22"/>
        </w:rPr>
      </w:pPr>
    </w:p>
    <w:p w14:paraId="1EA6959E" w14:textId="77777777" w:rsidR="00EA3589" w:rsidRPr="009C7CE7" w:rsidRDefault="00EA3589" w:rsidP="00EA3589">
      <w:pPr>
        <w:jc w:val="both"/>
        <w:rPr>
          <w:rFonts w:ascii="Trebuchet MS" w:eastAsia="Times New Roman" w:hAnsi="Trebuchet MS" w:cs="Times New Roman"/>
          <w:kern w:val="0"/>
          <w:sz w:val="20"/>
          <w:szCs w:val="20"/>
          <w14:ligatures w14:val="none"/>
        </w:rPr>
      </w:pPr>
      <w:bookmarkStart w:id="0" w:name="_Hlk193367178"/>
      <w:r w:rsidRPr="009C7CE7">
        <w:rPr>
          <w:rFonts w:ascii="Trebuchet MS" w:eastAsia="Times New Roman" w:hAnsi="Trebuchet MS" w:cs="Times New Roman"/>
          <w:kern w:val="0"/>
          <w:sz w:val="20"/>
          <w:szCs w:val="20"/>
          <w14:ligatures w14:val="none"/>
        </w:rPr>
        <w:t>Beneficiar (Lider): Asociația Mâini Întinse</w:t>
      </w:r>
    </w:p>
    <w:p w14:paraId="77C6998C" w14:textId="77777777" w:rsidR="00EA3589" w:rsidRPr="009C7CE7" w:rsidRDefault="00EA3589" w:rsidP="00EA358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Partener 1: Asociația Ai Încredere</w:t>
      </w:r>
    </w:p>
    <w:p w14:paraId="18FD972F" w14:textId="77777777" w:rsidR="00EA3589" w:rsidRPr="009C7CE7" w:rsidRDefault="00EA3589" w:rsidP="00EA3589">
      <w:pPr>
        <w:contextualSpacing/>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 xml:space="preserve">Partener 2: </w:t>
      </w:r>
      <w:bookmarkStart w:id="1" w:name="_Hlk176184525"/>
      <w:r w:rsidRPr="009C7CE7">
        <w:rPr>
          <w:rFonts w:ascii="Trebuchet MS" w:eastAsia="Times New Roman" w:hAnsi="Trebuchet MS" w:cs="Times New Roman"/>
          <w:kern w:val="0"/>
          <w:sz w:val="20"/>
          <w:szCs w:val="20"/>
          <w:lang w:eastAsia="en-GB"/>
          <w14:ligatures w14:val="none"/>
        </w:rPr>
        <w:t>Asociația pentru Sprijin în Dezvoltarea Economiei Sociale – IRCA</w:t>
      </w:r>
      <w:bookmarkEnd w:id="1"/>
      <w:r w:rsidRPr="009C7CE7">
        <w:rPr>
          <w:rFonts w:ascii="Trebuchet MS" w:eastAsia="Times New Roman" w:hAnsi="Trebuchet MS" w:cs="Times New Roman"/>
          <w:kern w:val="0"/>
          <w:sz w:val="20"/>
          <w:szCs w:val="20"/>
          <w:lang w:eastAsia="en-GB"/>
          <w14:ligatures w14:val="none"/>
        </w:rPr>
        <w:t>S</w:t>
      </w:r>
    </w:p>
    <w:p w14:paraId="539D9B59" w14:textId="77777777" w:rsidR="00EA3589" w:rsidRPr="009C7CE7" w:rsidRDefault="00EA3589" w:rsidP="00EA358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 xml:space="preserve">Titlul proiectului: Urban </w:t>
      </w:r>
      <w:proofErr w:type="spellStart"/>
      <w:r w:rsidRPr="009C7CE7">
        <w:rPr>
          <w:rFonts w:ascii="Trebuchet MS" w:eastAsia="Times New Roman" w:hAnsi="Trebuchet MS" w:cs="Times New Roman"/>
          <w:kern w:val="0"/>
          <w:sz w:val="20"/>
          <w:szCs w:val="20"/>
          <w14:ligatures w14:val="none"/>
        </w:rPr>
        <w:t>EcoSocial</w:t>
      </w:r>
      <w:proofErr w:type="spellEnd"/>
    </w:p>
    <w:p w14:paraId="7EBC22F4" w14:textId="77777777" w:rsidR="00EA3589" w:rsidRPr="009C7CE7" w:rsidRDefault="00EA3589" w:rsidP="00EA358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Codul SMIS: 308499</w:t>
      </w:r>
    </w:p>
    <w:bookmarkEnd w:id="0"/>
    <w:p w14:paraId="15638EC2" w14:textId="77777777" w:rsidR="00EA3589" w:rsidRPr="002236A3" w:rsidRDefault="00EA3589" w:rsidP="00EA3589">
      <w:pPr>
        <w:jc w:val="both"/>
        <w:rPr>
          <w:rFonts w:ascii="Trebuchet MS" w:eastAsia="Times New Roman" w:hAnsi="Trebuchet MS" w:cs="Times New Roman"/>
          <w:kern w:val="0"/>
          <w:sz w:val="20"/>
          <w:szCs w:val="16"/>
          <w14:ligatures w14:val="none"/>
        </w:rPr>
      </w:pPr>
    </w:p>
    <w:p w14:paraId="1401DA1A" w14:textId="77777777" w:rsidR="00EA3589" w:rsidRPr="00EA3589" w:rsidRDefault="00EA3589" w:rsidP="00EA3589">
      <w:pPr>
        <w:pStyle w:val="Stil1"/>
        <w:rPr>
          <w:color w:val="FFFFFF" w:themeColor="background1"/>
        </w:rPr>
      </w:pPr>
      <w:r w:rsidRPr="00EA3589">
        <w:rPr>
          <w:color w:val="FFFFFF" w:themeColor="background1"/>
        </w:rPr>
        <w:t>DECLARAȚIE</w:t>
      </w:r>
    </w:p>
    <w:p w14:paraId="2618CFA5" w14:textId="77777777" w:rsidR="00EA3589" w:rsidRPr="00EA3589" w:rsidRDefault="00EA3589" w:rsidP="00EA3589">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A3589">
        <w:rPr>
          <w:rFonts w:ascii="Trebuchet MS" w:eastAsia="Times New Roman" w:hAnsi="Trebuchet MS" w:cs="Times New Roman"/>
          <w:kern w:val="0"/>
          <w:sz w:val="22"/>
          <w:szCs w:val="20"/>
          <w14:ligatures w14:val="none"/>
        </w:rPr>
        <w:t>În conformitate cu prevederile Ghidului Solicitantului Condiții Specifice Sprijin pentru înființarea de întreprinderi sociale în mediul urban,</w:t>
      </w:r>
    </w:p>
    <w:p w14:paraId="20E2A943" w14:textId="7ABF5A2A" w:rsidR="00EA3589" w:rsidRPr="00EA3589" w:rsidRDefault="00EA3589" w:rsidP="00EA3589">
      <w:pPr>
        <w:spacing w:before="100" w:beforeAutospacing="1" w:after="100" w:afterAutospacing="1" w:line="360" w:lineRule="auto"/>
        <w:jc w:val="both"/>
        <w:rPr>
          <w:rFonts w:ascii="Trebuchet MS" w:eastAsia="Times New Roman" w:hAnsi="Trebuchet MS" w:cs="Trebuchet MS"/>
          <w:kern w:val="0"/>
          <w:sz w:val="22"/>
          <w:szCs w:val="20"/>
          <w14:ligatures w14:val="none"/>
        </w:rPr>
      </w:pPr>
      <w:r w:rsidRPr="00EA3589">
        <w:rPr>
          <w:rFonts w:ascii="Trebuchet MS" w:eastAsia="Times New Roman" w:hAnsi="Trebuchet MS" w:cs="Times New Roman"/>
          <w:kern w:val="0"/>
          <w:sz w:val="22"/>
          <w:szCs w:val="20"/>
          <w14:ligatures w14:val="none"/>
        </w:rPr>
        <w:t xml:space="preserve">Subsemnatul/a, _______________________________________, </w:t>
      </w:r>
      <w:r w:rsidRPr="00EA3589">
        <w:rPr>
          <w:rFonts w:ascii="Trebuchet MS" w:eastAsia="Times New Roman" w:hAnsi="Trebuchet MS" w:cs="Trebuchet MS"/>
          <w:kern w:val="0"/>
          <w:sz w:val="22"/>
          <w:szCs w:val="20"/>
          <w14:ligatures w14:val="none"/>
        </w:rPr>
        <w:t xml:space="preserve">cunoscând prevederile art. 326 Cod penal privind falsul în declarații, în calitate de candidat la concursul de planuri de afaceri al proiectului </w:t>
      </w:r>
      <w:bookmarkStart w:id="2" w:name="_Hlk193367206"/>
      <w:bookmarkStart w:id="3" w:name="_Hlk193367230"/>
      <w:r w:rsidRPr="00EA3589">
        <w:rPr>
          <w:rFonts w:ascii="Trebuchet MS" w:eastAsia="Times New Roman" w:hAnsi="Trebuchet MS" w:cs="Trebuchet MS"/>
          <w:kern w:val="0"/>
          <w:sz w:val="22"/>
          <w:szCs w:val="20"/>
          <w14:ligatures w14:val="none"/>
        </w:rPr>
        <w:t xml:space="preserve">"Urban </w:t>
      </w:r>
      <w:proofErr w:type="spellStart"/>
      <w:r w:rsidRPr="00EA3589">
        <w:rPr>
          <w:rFonts w:ascii="Trebuchet MS" w:eastAsia="Times New Roman" w:hAnsi="Trebuchet MS" w:cs="Trebuchet MS"/>
          <w:kern w:val="0"/>
          <w:sz w:val="22"/>
          <w:szCs w:val="20"/>
          <w14:ligatures w14:val="none"/>
        </w:rPr>
        <w:t>EcoSocial</w:t>
      </w:r>
      <w:proofErr w:type="spellEnd"/>
      <w:r w:rsidRPr="00EA3589">
        <w:rPr>
          <w:rFonts w:ascii="Trebuchet MS" w:eastAsia="Times New Roman" w:hAnsi="Trebuchet MS" w:cs="Trebuchet MS"/>
          <w:kern w:val="0"/>
          <w:sz w:val="22"/>
          <w:szCs w:val="20"/>
          <w14:ligatures w14:val="none"/>
        </w:rPr>
        <w:t>", implementat de către ASOCIAȚIA MÂINI ÎNTINSE, în parteneriat cu ASOCIAȚIA AI ÎNCREDERE</w:t>
      </w:r>
      <w:r>
        <w:rPr>
          <w:rFonts w:ascii="Trebuchet MS" w:eastAsia="Times New Roman" w:hAnsi="Trebuchet MS" w:cs="Trebuchet MS"/>
          <w:kern w:val="0"/>
          <w:sz w:val="22"/>
          <w:szCs w:val="20"/>
          <w14:ligatures w14:val="none"/>
        </w:rPr>
        <w:t xml:space="preserve"> si </w:t>
      </w:r>
      <w:r w:rsidRPr="00A622F2">
        <w:rPr>
          <w:rFonts w:ascii="Trebuchet MS" w:eastAsia="Times New Roman" w:hAnsi="Trebuchet MS" w:cs="Times New Roman"/>
          <w:kern w:val="0"/>
          <w:sz w:val="22"/>
          <w:szCs w:val="22"/>
          <w:lang w:eastAsia="en-GB"/>
          <w14:ligatures w14:val="none"/>
        </w:rPr>
        <w:t>ASOCIAȚIA</w:t>
      </w:r>
      <w:r w:rsidRPr="003F23D2">
        <w:rPr>
          <w:rFonts w:ascii="Trebuchet MS" w:eastAsia="Times New Roman" w:hAnsi="Trebuchet MS" w:cs="Times New Roman"/>
          <w:kern w:val="0"/>
          <w:lang w:eastAsia="en-GB"/>
          <w14:ligatures w14:val="none"/>
        </w:rPr>
        <w:t xml:space="preserve"> </w:t>
      </w:r>
      <w:r w:rsidRPr="007D5EEC">
        <w:rPr>
          <w:rFonts w:ascii="Trebuchet MS" w:eastAsia="Times New Roman" w:hAnsi="Trebuchet MS" w:cs="Times New Roman"/>
          <w:kern w:val="0"/>
          <w:sz w:val="22"/>
          <w:szCs w:val="22"/>
          <w:lang w:eastAsia="en-GB"/>
          <w14:ligatures w14:val="none"/>
        </w:rPr>
        <w:t>PENTRU SPRIJIN ÎN DEZVOLTAREA ECONOMIEI SOCIALE –</w:t>
      </w:r>
      <w:r>
        <w:rPr>
          <w:rFonts w:ascii="Trebuchet MS" w:eastAsia="Times New Roman" w:hAnsi="Trebuchet MS" w:cs="Times New Roman"/>
          <w:kern w:val="0"/>
          <w:sz w:val="22"/>
          <w:szCs w:val="22"/>
          <w:lang w:eastAsia="en-GB"/>
          <w14:ligatures w14:val="none"/>
        </w:rPr>
        <w:t xml:space="preserve"> </w:t>
      </w:r>
      <w:r w:rsidRPr="007D5EEC">
        <w:rPr>
          <w:rFonts w:ascii="Trebuchet MS" w:eastAsia="Times New Roman" w:hAnsi="Trebuchet MS" w:cs="Times New Roman"/>
          <w:kern w:val="0"/>
          <w:sz w:val="22"/>
          <w:szCs w:val="22"/>
          <w:lang w:eastAsia="en-GB"/>
          <w14:ligatures w14:val="none"/>
        </w:rPr>
        <w:t>IRCA</w:t>
      </w:r>
      <w:r>
        <w:rPr>
          <w:rFonts w:ascii="Trebuchet MS" w:eastAsia="Times New Roman" w:hAnsi="Trebuchet MS" w:cs="Times New Roman"/>
          <w:kern w:val="0"/>
          <w:sz w:val="22"/>
          <w:szCs w:val="22"/>
          <w:lang w:eastAsia="en-GB"/>
          <w14:ligatures w14:val="none"/>
        </w:rPr>
        <w:t>S</w:t>
      </w:r>
      <w:bookmarkEnd w:id="3"/>
      <w:r>
        <w:rPr>
          <w:rFonts w:ascii="Trebuchet MS" w:eastAsia="Times New Roman" w:hAnsi="Trebuchet MS" w:cs="Trebuchet MS"/>
          <w:kern w:val="0"/>
          <w:sz w:val="22"/>
          <w:szCs w:val="20"/>
          <w14:ligatures w14:val="none"/>
        </w:rPr>
        <w:t xml:space="preserve"> </w:t>
      </w:r>
      <w:r w:rsidRPr="00EA3589">
        <w:rPr>
          <w:rFonts w:ascii="Trebuchet MS" w:eastAsia="Times New Roman" w:hAnsi="Trebuchet MS" w:cs="Trebuchet MS"/>
          <w:kern w:val="0"/>
          <w:sz w:val="22"/>
          <w:szCs w:val="20"/>
          <w14:ligatures w14:val="none"/>
        </w:rPr>
        <w:t>, declar pe propria răspundere că:</w:t>
      </w:r>
    </w:p>
    <w:bookmarkEnd w:id="2"/>
    <w:p w14:paraId="32842B49" w14:textId="77777777" w:rsidR="00EA3589" w:rsidRPr="00EA3589" w:rsidRDefault="00EA3589" w:rsidP="00EA3589">
      <w:pPr>
        <w:numPr>
          <w:ilvl w:val="0"/>
          <w:numId w:val="1"/>
        </w:numPr>
        <w:spacing w:before="200" w:beforeAutospacing="1" w:after="100" w:afterAutospacing="1" w:line="360" w:lineRule="auto"/>
        <w:contextualSpacing/>
        <w:jc w:val="both"/>
        <w:rPr>
          <w:rFonts w:ascii="Trebuchet MS" w:eastAsia="Times New Roman" w:hAnsi="Trebuchet MS" w:cs="Trebuchet MS"/>
          <w:kern w:val="0"/>
          <w:sz w:val="22"/>
          <w:szCs w:val="20"/>
          <w14:ligatures w14:val="none"/>
        </w:rPr>
      </w:pPr>
      <w:r w:rsidRPr="00EA3589">
        <w:rPr>
          <w:rFonts w:ascii="Trebuchet MS" w:eastAsia="Times New Roman" w:hAnsi="Trebuchet MS" w:cs="Trebuchet MS"/>
          <w:kern w:val="0"/>
          <w:sz w:val="22"/>
          <w:szCs w:val="20"/>
          <w14:ligatures w14:val="none"/>
        </w:rPr>
        <w:t xml:space="preserve">nu particip la alte concursuri organizate în cadrul Schemei de Minimis - Sprijin pentru înființarea de întreprinderi sociale in mediul urban / rural, finanțată prin AMPEO sau AMPIDS. </w:t>
      </w:r>
    </w:p>
    <w:p w14:paraId="137D4EFD" w14:textId="77777777" w:rsidR="00EA3589" w:rsidRPr="00EA3589" w:rsidRDefault="00EA3589" w:rsidP="00EA3589">
      <w:pPr>
        <w:numPr>
          <w:ilvl w:val="0"/>
          <w:numId w:val="1"/>
        </w:numPr>
        <w:spacing w:before="200" w:beforeAutospacing="1" w:after="100" w:afterAutospacing="1" w:line="360" w:lineRule="auto"/>
        <w:contextualSpacing/>
        <w:jc w:val="both"/>
        <w:rPr>
          <w:rFonts w:ascii="Trebuchet MS" w:eastAsia="Times New Roman" w:hAnsi="Trebuchet MS" w:cs="Trebuchet MS"/>
          <w:kern w:val="0"/>
          <w:sz w:val="22"/>
          <w:szCs w:val="20"/>
          <w14:ligatures w14:val="none"/>
        </w:rPr>
      </w:pPr>
      <w:r w:rsidRPr="00EA3589">
        <w:rPr>
          <w:rFonts w:ascii="Trebuchet MS" w:eastAsia="Times New Roman" w:hAnsi="Trebuchet MS" w:cs="Trebuchet MS"/>
          <w:kern w:val="0"/>
          <w:sz w:val="22"/>
          <w:szCs w:val="20"/>
          <w14:ligatures w14:val="none"/>
        </w:rPr>
        <w:t xml:space="preserve">Nu dețin și nu voi deține pe perioada de implementare și sustenabilitate calitatea de Administrator, asociat, reprezentant legal sau angajat în </w:t>
      </w:r>
      <w:proofErr w:type="spellStart"/>
      <w:r w:rsidRPr="00EA3589">
        <w:rPr>
          <w:rFonts w:ascii="Trebuchet MS" w:eastAsia="Times New Roman" w:hAnsi="Trebuchet MS" w:cs="Trebuchet MS"/>
          <w:kern w:val="0"/>
          <w:sz w:val="22"/>
          <w:szCs w:val="20"/>
          <w:lang w:val="en-US"/>
          <w14:ligatures w14:val="none"/>
        </w:rPr>
        <w:t>cadrul</w:t>
      </w:r>
      <w:proofErr w:type="spellEnd"/>
      <w:r w:rsidRPr="00EA3589">
        <w:rPr>
          <w:rFonts w:ascii="Trebuchet MS" w:eastAsia="Times New Roman" w:hAnsi="Trebuchet MS" w:cs="Trebuchet MS"/>
          <w:kern w:val="0"/>
          <w:sz w:val="22"/>
          <w:szCs w:val="20"/>
          <w:lang w:val="en-US"/>
          <w14:ligatures w14:val="none"/>
        </w:rPr>
        <w:t xml:space="preserve"> a </w:t>
      </w:r>
      <w:proofErr w:type="spellStart"/>
      <w:r w:rsidRPr="00EA3589">
        <w:rPr>
          <w:rFonts w:ascii="Trebuchet MS" w:eastAsia="Times New Roman" w:hAnsi="Trebuchet MS" w:cs="Trebuchet MS"/>
          <w:kern w:val="0"/>
          <w:sz w:val="22"/>
          <w:szCs w:val="20"/>
          <w:lang w:val="en-US"/>
          <w14:ligatures w14:val="none"/>
        </w:rPr>
        <w:t>mai</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mult</w:t>
      </w:r>
      <w:proofErr w:type="spellEnd"/>
      <w:r w:rsidRPr="00EA3589">
        <w:rPr>
          <w:rFonts w:ascii="Trebuchet MS" w:eastAsia="Times New Roman" w:hAnsi="Trebuchet MS" w:cs="Trebuchet MS"/>
          <w:kern w:val="0"/>
          <w:sz w:val="22"/>
          <w:szCs w:val="20"/>
          <w:lang w:val="en-US"/>
          <w14:ligatures w14:val="none"/>
        </w:rPr>
        <w:t xml:space="preserve"> de o </w:t>
      </w:r>
      <w:proofErr w:type="spellStart"/>
      <w:r w:rsidRPr="00EA3589">
        <w:rPr>
          <w:rFonts w:ascii="Trebuchet MS" w:eastAsia="Times New Roman" w:hAnsi="Trebuchet MS" w:cs="Trebuchet MS"/>
          <w:kern w:val="0"/>
          <w:sz w:val="22"/>
          <w:szCs w:val="20"/>
          <w:lang w:val="en-US"/>
          <w14:ligatures w14:val="none"/>
        </w:rPr>
        <w:t>întreprindere</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înființată</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în</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cadrul</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acestui</w:t>
      </w:r>
      <w:proofErr w:type="spellEnd"/>
      <w:r w:rsidRPr="00EA3589">
        <w:rPr>
          <w:rFonts w:ascii="Trebuchet MS" w:eastAsia="Times New Roman" w:hAnsi="Trebuchet MS" w:cs="Trebuchet MS"/>
          <w:kern w:val="0"/>
          <w:sz w:val="22"/>
          <w:szCs w:val="20"/>
          <w:lang w:val="en-US"/>
          <w14:ligatures w14:val="none"/>
        </w:rPr>
        <w:t xml:space="preserve"> </w:t>
      </w:r>
      <w:proofErr w:type="spellStart"/>
      <w:r w:rsidRPr="00EA3589">
        <w:rPr>
          <w:rFonts w:ascii="Trebuchet MS" w:eastAsia="Times New Roman" w:hAnsi="Trebuchet MS" w:cs="Trebuchet MS"/>
          <w:kern w:val="0"/>
          <w:sz w:val="22"/>
          <w:szCs w:val="20"/>
          <w:lang w:val="en-US"/>
          <w14:ligatures w14:val="none"/>
        </w:rPr>
        <w:t>apel</w:t>
      </w:r>
      <w:proofErr w:type="spellEnd"/>
      <w:r w:rsidRPr="00EA3589">
        <w:rPr>
          <w:rFonts w:ascii="Trebuchet MS" w:eastAsia="Times New Roman" w:hAnsi="Trebuchet MS" w:cs="Trebuchet MS"/>
          <w:kern w:val="0"/>
          <w:sz w:val="22"/>
          <w:szCs w:val="20"/>
          <w:lang w:val="en-US"/>
          <w14:ligatures w14:val="none"/>
        </w:rPr>
        <w:t xml:space="preserve">. </w:t>
      </w:r>
    </w:p>
    <w:p w14:paraId="494BED9E" w14:textId="77777777" w:rsidR="00EA3589" w:rsidRPr="00EA3589" w:rsidRDefault="00EA3589" w:rsidP="00EA3589">
      <w:pPr>
        <w:numPr>
          <w:ilvl w:val="0"/>
          <w:numId w:val="1"/>
        </w:numPr>
        <w:spacing w:before="200" w:beforeAutospacing="1" w:after="100" w:afterAutospacing="1" w:line="360" w:lineRule="auto"/>
        <w:contextualSpacing/>
        <w:jc w:val="both"/>
        <w:rPr>
          <w:rFonts w:ascii="Trebuchet MS" w:eastAsia="Times New Roman" w:hAnsi="Trebuchet MS" w:cs="Trebuchet MS"/>
          <w:kern w:val="0"/>
          <w:sz w:val="22"/>
          <w:szCs w:val="20"/>
          <w14:ligatures w14:val="none"/>
        </w:rPr>
      </w:pPr>
      <w:r w:rsidRPr="00EA3589">
        <w:rPr>
          <w:rFonts w:ascii="Trebuchet MS" w:eastAsia="Times New Roman" w:hAnsi="Trebuchet MS" w:cs="Trebuchet MS"/>
          <w:kern w:val="0"/>
          <w:sz w:val="22"/>
          <w:szCs w:val="20"/>
          <w14:ligatures w14:val="none"/>
        </w:rPr>
        <w:t>Mă oblig să înștiințez unul dintre administratorii de schemă în cazul in care printre câștigătorii planurilor de afaceri sunt persoane cu diferite grade de rudenie sau afinitate (soți, soții, rude și afini până la gradul II) cu mine.</w:t>
      </w:r>
    </w:p>
    <w:p w14:paraId="00E79899" w14:textId="77777777" w:rsidR="00EA3589" w:rsidRPr="00EA3589" w:rsidRDefault="00EA3589" w:rsidP="00EA3589">
      <w:pPr>
        <w:spacing w:before="200" w:line="360" w:lineRule="auto"/>
        <w:ind w:left="720"/>
        <w:contextualSpacing/>
        <w:jc w:val="both"/>
        <w:rPr>
          <w:rFonts w:ascii="Trebuchet MS" w:eastAsia="Times New Roman" w:hAnsi="Trebuchet MS" w:cs="Trebuchet MS"/>
          <w:kern w:val="0"/>
          <w:sz w:val="22"/>
          <w:szCs w:val="20"/>
          <w14:ligatures w14:val="none"/>
        </w:rPr>
      </w:pPr>
    </w:p>
    <w:p w14:paraId="4FD5E306" w14:textId="77777777" w:rsidR="00EA3589" w:rsidRPr="00EA3589" w:rsidRDefault="00EA3589" w:rsidP="00EA3589">
      <w:pPr>
        <w:jc w:val="both"/>
        <w:rPr>
          <w:rFonts w:ascii="Trebuchet MS" w:eastAsia="Times New Roman" w:hAnsi="Trebuchet MS" w:cs="Times New Roman"/>
          <w:kern w:val="0"/>
          <w:sz w:val="22"/>
          <w:szCs w:val="20"/>
          <w14:ligatures w14:val="none"/>
        </w:rPr>
      </w:pPr>
      <w:r w:rsidRPr="00EA3589">
        <w:rPr>
          <w:rFonts w:ascii="Trebuchet MS" w:eastAsia="Times New Roman" w:hAnsi="Trebuchet MS" w:cs="Times New Roman"/>
          <w:kern w:val="0"/>
          <w:sz w:val="22"/>
          <w:szCs w:val="20"/>
          <w14:ligatures w14:val="none"/>
        </w:rPr>
        <w:t>Semnătura ____________________</w:t>
      </w:r>
    </w:p>
    <w:p w14:paraId="5B7334EC" w14:textId="77777777" w:rsidR="00EA3589" w:rsidRPr="00EA3589" w:rsidRDefault="00EA3589" w:rsidP="00EA3589">
      <w:pPr>
        <w:jc w:val="both"/>
        <w:rPr>
          <w:rFonts w:ascii="Trebuchet MS" w:eastAsia="Times New Roman" w:hAnsi="Trebuchet MS" w:cs="Times New Roman"/>
          <w:kern w:val="0"/>
          <w:sz w:val="22"/>
          <w:szCs w:val="20"/>
          <w14:ligatures w14:val="none"/>
        </w:rPr>
      </w:pPr>
      <w:r w:rsidRPr="00EA3589">
        <w:rPr>
          <w:rFonts w:ascii="Trebuchet MS" w:eastAsia="Times New Roman" w:hAnsi="Trebuchet MS" w:cs="Times New Roman"/>
          <w:kern w:val="0"/>
          <w:sz w:val="22"/>
          <w:szCs w:val="20"/>
          <w14:ligatures w14:val="none"/>
        </w:rPr>
        <w:t>Nume ____________________</w:t>
      </w:r>
    </w:p>
    <w:p w14:paraId="6DC21B92" w14:textId="77777777" w:rsidR="00EA3589" w:rsidRPr="00EA3589" w:rsidRDefault="00EA3589" w:rsidP="00EA3589">
      <w:pPr>
        <w:spacing w:line="360" w:lineRule="auto"/>
        <w:jc w:val="both"/>
        <w:rPr>
          <w:rFonts w:ascii="Trebuchet MS" w:eastAsia="Times New Roman" w:hAnsi="Trebuchet MS" w:cs="Times New Roman"/>
          <w:kern w:val="0"/>
          <w:sz w:val="22"/>
          <w:szCs w:val="20"/>
          <w14:ligatures w14:val="none"/>
        </w:rPr>
      </w:pPr>
      <w:r w:rsidRPr="00EA3589">
        <w:rPr>
          <w:rFonts w:ascii="Trebuchet MS" w:eastAsia="Times New Roman" w:hAnsi="Trebuchet MS" w:cs="Times New Roman"/>
          <w:kern w:val="0"/>
          <w:sz w:val="22"/>
          <w:szCs w:val="20"/>
          <w14:ligatures w14:val="none"/>
        </w:rPr>
        <w:t>Data ____________________</w:t>
      </w:r>
    </w:p>
    <w:p w14:paraId="51F3173E" w14:textId="142A85EF" w:rsidR="00CA3969" w:rsidRPr="00EA3589" w:rsidRDefault="00CA3969" w:rsidP="007F614A">
      <w:pPr>
        <w:rPr>
          <w:rFonts w:ascii="Trebuchet MS" w:hAnsi="Trebuchet MS"/>
          <w:b/>
          <w:bCs/>
          <w:sz w:val="22"/>
          <w:szCs w:val="22"/>
        </w:rPr>
      </w:pPr>
    </w:p>
    <w:sectPr w:rsidR="00CA3969" w:rsidRPr="00EA3589" w:rsidSect="003F5278">
      <w:headerReference w:type="even" r:id="rId7"/>
      <w:headerReference w:type="default" r:id="rId8"/>
      <w:footerReference w:type="even" r:id="rId9"/>
      <w:footerReference w:type="default" r:id="rId10"/>
      <w:headerReference w:type="first" r:id="rId11"/>
      <w:footerReference w:type="first" r:id="rId12"/>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036C3" w14:textId="77777777" w:rsidR="00F91826" w:rsidRDefault="00F91826" w:rsidP="007F614A">
      <w:r>
        <w:separator/>
      </w:r>
    </w:p>
  </w:endnote>
  <w:endnote w:type="continuationSeparator" w:id="0">
    <w:p w14:paraId="4A927AB4" w14:textId="77777777" w:rsidR="00F91826" w:rsidRDefault="00F91826"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62775" w14:textId="77777777" w:rsidR="00F91826" w:rsidRDefault="00F91826" w:rsidP="007F614A">
      <w:r>
        <w:separator/>
      </w:r>
    </w:p>
  </w:footnote>
  <w:footnote w:type="continuationSeparator" w:id="0">
    <w:p w14:paraId="7ADB6829" w14:textId="77777777" w:rsidR="00F91826" w:rsidRDefault="00F91826"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CC79C5"/>
    <w:multiLevelType w:val="hybridMultilevel"/>
    <w:tmpl w:val="A6D81E92"/>
    <w:lvl w:ilvl="0" w:tplc="091A66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01256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235D2E"/>
    <w:rsid w:val="00240D03"/>
    <w:rsid w:val="002738C7"/>
    <w:rsid w:val="002A4634"/>
    <w:rsid w:val="002E4258"/>
    <w:rsid w:val="00322814"/>
    <w:rsid w:val="003F5278"/>
    <w:rsid w:val="0040798D"/>
    <w:rsid w:val="004C14B7"/>
    <w:rsid w:val="00552428"/>
    <w:rsid w:val="005F7FA5"/>
    <w:rsid w:val="00663A80"/>
    <w:rsid w:val="007F614A"/>
    <w:rsid w:val="008C6F30"/>
    <w:rsid w:val="008E329F"/>
    <w:rsid w:val="00924B07"/>
    <w:rsid w:val="00966C32"/>
    <w:rsid w:val="009C7CE7"/>
    <w:rsid w:val="009F3A7C"/>
    <w:rsid w:val="00B0033F"/>
    <w:rsid w:val="00C25A7B"/>
    <w:rsid w:val="00C8765E"/>
    <w:rsid w:val="00CA3969"/>
    <w:rsid w:val="00CA5B24"/>
    <w:rsid w:val="00CF0F1A"/>
    <w:rsid w:val="00DD7F22"/>
    <w:rsid w:val="00E1316D"/>
    <w:rsid w:val="00E53824"/>
    <w:rsid w:val="00EA3589"/>
    <w:rsid w:val="00F91826"/>
    <w:rsid w:val="00FB5A27"/>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paragraph" w:customStyle="1" w:styleId="Stil1">
    <w:name w:val="Stil1"/>
    <w:basedOn w:val="Normal"/>
    <w:link w:val="Stil1Caracter"/>
    <w:qFormat/>
    <w:rsid w:val="00EA3589"/>
    <w:pPr>
      <w:shd w:val="clear" w:color="auto" w:fill="275317" w:themeFill="accent6" w:themeFillShade="80"/>
      <w:spacing w:line="360" w:lineRule="auto"/>
      <w:jc w:val="center"/>
    </w:pPr>
    <w:rPr>
      <w:rFonts w:ascii="Trebuchet MS" w:eastAsia="Times New Roman" w:hAnsi="Trebuchet MS" w:cs="Times New Roman (Body CS)"/>
      <w:b/>
      <w:caps/>
      <w:color w:val="253848"/>
      <w:spacing w:val="10"/>
      <w:kern w:val="28"/>
      <w:sz w:val="52"/>
      <w:szCs w:val="52"/>
      <w14:ligatures w14:val="none"/>
    </w:rPr>
  </w:style>
  <w:style w:type="character" w:customStyle="1" w:styleId="Stil1Caracter">
    <w:name w:val="Stil1 Caracter"/>
    <w:basedOn w:val="Fontdeparagrafimplicit"/>
    <w:link w:val="Stil1"/>
    <w:rsid w:val="00EA3589"/>
    <w:rPr>
      <w:rFonts w:ascii="Trebuchet MS" w:eastAsia="Times New Roman" w:hAnsi="Trebuchet MS" w:cs="Times New Roman (Body CS)"/>
      <w:b/>
      <w:caps/>
      <w:color w:val="253848"/>
      <w:spacing w:val="10"/>
      <w:kern w:val="28"/>
      <w:sz w:val="52"/>
      <w:szCs w:val="52"/>
      <w:shd w:val="clear" w:color="auto" w:fill="275317" w:themeFill="accent6" w:themeFillShade="8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231</Words>
  <Characters>1345</Characters>
  <Application>Microsoft Office Word</Application>
  <DocSecurity>0</DocSecurity>
  <Lines>11</Lines>
  <Paragraphs>3</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13</cp:revision>
  <cp:lastPrinted>2024-05-31T06:48:00Z</cp:lastPrinted>
  <dcterms:created xsi:type="dcterms:W3CDTF">2024-05-31T06:41:00Z</dcterms:created>
  <dcterms:modified xsi:type="dcterms:W3CDTF">2025-03-20T10:47:00Z</dcterms:modified>
</cp:coreProperties>
</file>